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AED" w:rsidRPr="002E0DE5" w:rsidRDefault="002E0DE5" w:rsidP="002E0DE5">
      <w:pPr>
        <w:jc w:val="center"/>
        <w:rPr>
          <w:rFonts w:cstheme="minorHAnsi"/>
          <w:color w:val="FF0000"/>
          <w:sz w:val="44"/>
          <w:szCs w:val="44"/>
        </w:rPr>
      </w:pPr>
      <w:r>
        <w:rPr>
          <w:rFonts w:cstheme="minorHAnsi"/>
          <w:noProof/>
          <w:color w:val="FF0000"/>
          <w:sz w:val="44"/>
          <w:szCs w:val="44"/>
          <w:lang w:val="en-GB" w:eastAsia="en-GB"/>
        </w:rPr>
        <mc:AlternateContent>
          <mc:Choice Requires="wps">
            <w:drawing>
              <wp:anchor distT="0" distB="0" distL="114300" distR="114300" simplePos="0" relativeHeight="251659264" behindDoc="0" locked="0" layoutInCell="1" allowOverlap="1">
                <wp:simplePos x="0" y="0"/>
                <wp:positionH relativeFrom="margin">
                  <wp:posOffset>1413510</wp:posOffset>
                </wp:positionH>
                <wp:positionV relativeFrom="paragraph">
                  <wp:posOffset>435610</wp:posOffset>
                </wp:positionV>
                <wp:extent cx="3190875" cy="800100"/>
                <wp:effectExtent l="0" t="0" r="28575" b="19050"/>
                <wp:wrapNone/>
                <wp:docPr id="1" name="Horizontal Scroll 1"/>
                <wp:cNvGraphicFramePr/>
                <a:graphic xmlns:a="http://schemas.openxmlformats.org/drawingml/2006/main">
                  <a:graphicData uri="http://schemas.microsoft.com/office/word/2010/wordprocessingShape">
                    <wps:wsp>
                      <wps:cNvSpPr/>
                      <wps:spPr>
                        <a:xfrm>
                          <a:off x="0" y="0"/>
                          <a:ext cx="3190875" cy="800100"/>
                        </a:xfrm>
                        <a:prstGeom prst="horizontalScroll">
                          <a:avLst/>
                        </a:prstGeom>
                        <a:solidFill>
                          <a:schemeClr val="accent5">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2E0DE5" w:rsidRPr="002E0DE5" w:rsidRDefault="002E0DE5" w:rsidP="002E0DE5">
                            <w:pPr>
                              <w:pStyle w:val="ListParagraph"/>
                              <w:rPr>
                                <w:rFonts w:cstheme="minorHAnsi"/>
                                <w:b/>
                                <w:outline/>
                                <w:color w:val="4BACC6" w:themeColor="accent5"/>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2E0DE5">
                              <w:rPr>
                                <w:rFonts w:cstheme="minorHAnsi"/>
                                <w:b/>
                                <w:outline/>
                                <w:color w:val="4BACC6" w:themeColor="accent5"/>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Drama Policy </w:t>
                            </w:r>
                          </w:p>
                          <w:p w:rsidR="002E0DE5" w:rsidRDefault="002E0DE5" w:rsidP="002E0D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1" o:spid="_x0000_s1026" type="#_x0000_t98" style="position:absolute;left:0;text-align:left;margin-left:111.3pt;margin-top:34.3pt;width:251.25pt;height: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" fillcolor="#daeef3 [664]" strokecolor="#4f81bd [3204]" strokeweight="2pt">
                <v:textbox>
                  <w:txbxContent>
                    <w:p w:rsidR="002E0DE5" w:rsidRPr="002E0DE5" w:rsidRDefault="002E0DE5" w:rsidP="002E0DE5">
                      <w:pPr>
                        <w:pStyle w:val="ListParagraph"/>
                        <w:rPr>
                          <w:rFonts w:cstheme="minorHAnsi"/>
                          <w:b/>
                          <w:outline/>
                          <w:color w:val="4BACC6" w:themeColor="accent5"/>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2E0DE5">
                        <w:rPr>
                          <w:rFonts w:cstheme="minorHAnsi"/>
                          <w:b/>
                          <w:outline/>
                          <w:color w:val="4BACC6" w:themeColor="accent5"/>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Drama Policy </w:t>
                      </w:r>
                    </w:p>
                    <w:p w:rsidR="002E0DE5" w:rsidRDefault="002E0DE5" w:rsidP="002E0DE5">
                      <w:pPr>
                        <w:jc w:val="center"/>
                      </w:pPr>
                    </w:p>
                  </w:txbxContent>
                </v:textbox>
                <w10:wrap anchorx="margin"/>
              </v:shape>
            </w:pict>
          </mc:Fallback>
        </mc:AlternateContent>
      </w:r>
      <w:proofErr w:type="spellStart"/>
      <w:r w:rsidR="00467574" w:rsidRPr="002E0DE5">
        <w:rPr>
          <w:rFonts w:cstheme="minorHAnsi"/>
          <w:color w:val="FF0000"/>
          <w:sz w:val="44"/>
          <w:szCs w:val="44"/>
        </w:rPr>
        <w:t>B</w:t>
      </w:r>
      <w:r w:rsidR="00703AED" w:rsidRPr="002E0DE5">
        <w:rPr>
          <w:rFonts w:cstheme="minorHAnsi"/>
          <w:color w:val="FF0000"/>
          <w:sz w:val="44"/>
          <w:szCs w:val="44"/>
        </w:rPr>
        <w:t>unscoil</w:t>
      </w:r>
      <w:proofErr w:type="spellEnd"/>
      <w:r w:rsidR="00703AED" w:rsidRPr="002E0DE5">
        <w:rPr>
          <w:rFonts w:cstheme="minorHAnsi"/>
          <w:color w:val="FF0000"/>
          <w:sz w:val="44"/>
          <w:szCs w:val="44"/>
        </w:rPr>
        <w:t xml:space="preserve"> </w:t>
      </w:r>
      <w:proofErr w:type="spellStart"/>
      <w:r w:rsidR="00703AED" w:rsidRPr="002E0DE5">
        <w:rPr>
          <w:rFonts w:cstheme="minorHAnsi"/>
          <w:color w:val="FF0000"/>
          <w:sz w:val="44"/>
          <w:szCs w:val="44"/>
        </w:rPr>
        <w:t>Rinn</w:t>
      </w:r>
      <w:proofErr w:type="spellEnd"/>
      <w:r w:rsidR="00703AED" w:rsidRPr="002E0DE5">
        <w:rPr>
          <w:rFonts w:cstheme="minorHAnsi"/>
          <w:color w:val="FF0000"/>
          <w:sz w:val="44"/>
          <w:szCs w:val="44"/>
        </w:rPr>
        <w:t xml:space="preserve"> an </w:t>
      </w:r>
      <w:proofErr w:type="spellStart"/>
      <w:r w:rsidR="00703AED" w:rsidRPr="002E0DE5">
        <w:rPr>
          <w:rFonts w:cstheme="minorHAnsi"/>
          <w:color w:val="FF0000"/>
          <w:sz w:val="44"/>
          <w:szCs w:val="44"/>
        </w:rPr>
        <w:t>Chabhlaigh</w:t>
      </w:r>
      <w:proofErr w:type="spellEnd"/>
    </w:p>
    <w:p w:rsidR="002E0DE5" w:rsidRDefault="002E0DE5" w:rsidP="00703AED"/>
    <w:p w:rsidR="002E0DE5" w:rsidRDefault="002E0DE5" w:rsidP="00703AED"/>
    <w:p w:rsidR="002E0DE5" w:rsidRPr="002E0DE5" w:rsidRDefault="002E0DE5" w:rsidP="00703AED">
      <w:pPr>
        <w:rPr>
          <w:sz w:val="24"/>
          <w:szCs w:val="24"/>
        </w:rPr>
      </w:pPr>
    </w:p>
    <w:p w:rsidR="00703AED" w:rsidRPr="002E0DE5" w:rsidRDefault="00703AED" w:rsidP="00703AED">
      <w:pPr>
        <w:rPr>
          <w:sz w:val="24"/>
          <w:szCs w:val="24"/>
        </w:rPr>
      </w:pPr>
      <w:r w:rsidRPr="002E0DE5">
        <w:rPr>
          <w:sz w:val="24"/>
          <w:szCs w:val="24"/>
        </w:rPr>
        <w:t xml:space="preserve">This Drama Policy was updated by AP2 </w:t>
      </w:r>
      <w:r w:rsidR="002E0DE5">
        <w:rPr>
          <w:sz w:val="24"/>
          <w:szCs w:val="24"/>
        </w:rPr>
        <w:t xml:space="preserve">post-holder, </w:t>
      </w:r>
      <w:r w:rsidRPr="002E0DE5">
        <w:rPr>
          <w:sz w:val="24"/>
          <w:szCs w:val="24"/>
        </w:rPr>
        <w:t>Laura O’</w:t>
      </w:r>
      <w:r w:rsidR="002E0DE5">
        <w:rPr>
          <w:sz w:val="24"/>
          <w:szCs w:val="24"/>
        </w:rPr>
        <w:t xml:space="preserve">Donnell, </w:t>
      </w:r>
      <w:r w:rsidRPr="002E0DE5">
        <w:rPr>
          <w:sz w:val="24"/>
          <w:szCs w:val="24"/>
        </w:rPr>
        <w:t xml:space="preserve">in September 2024. </w:t>
      </w:r>
    </w:p>
    <w:p w:rsidR="00472011" w:rsidRPr="002E0DE5" w:rsidRDefault="00AA1483" w:rsidP="00B8245C">
      <w:pPr>
        <w:pStyle w:val="Heading1"/>
        <w:numPr>
          <w:ilvl w:val="0"/>
          <w:numId w:val="0"/>
        </w:numPr>
        <w:spacing w:before="0"/>
        <w:jc w:val="both"/>
        <w:rPr>
          <w:rFonts w:asciiTheme="minorHAnsi" w:hAnsiTheme="minorHAnsi" w:cstheme="minorHAnsi"/>
          <w:color w:val="FF0000"/>
          <w:u w:val="single"/>
        </w:rPr>
      </w:pPr>
      <w:proofErr w:type="spellStart"/>
      <w:r w:rsidRPr="002E0DE5">
        <w:rPr>
          <w:rFonts w:asciiTheme="minorHAnsi" w:hAnsiTheme="minorHAnsi" w:cstheme="minorHAnsi"/>
          <w:color w:val="FF0000"/>
          <w:u w:val="single"/>
        </w:rPr>
        <w:t>R</w:t>
      </w:r>
      <w:r w:rsidR="00C4215A" w:rsidRPr="002E0DE5">
        <w:rPr>
          <w:rFonts w:asciiTheme="minorHAnsi" w:hAnsiTheme="minorHAnsi" w:cstheme="minorHAnsi"/>
          <w:color w:val="FF0000"/>
          <w:u w:val="single"/>
        </w:rPr>
        <w:t>éa</w:t>
      </w:r>
      <w:r w:rsidR="00B351A4" w:rsidRPr="002E0DE5">
        <w:rPr>
          <w:rFonts w:asciiTheme="minorHAnsi" w:hAnsiTheme="minorHAnsi" w:cstheme="minorHAnsi"/>
          <w:color w:val="FF0000"/>
          <w:u w:val="single"/>
        </w:rPr>
        <w:t>mhrá</w:t>
      </w:r>
      <w:proofErr w:type="spellEnd"/>
      <w:r w:rsidR="0041194B" w:rsidRPr="002E0DE5">
        <w:rPr>
          <w:rFonts w:asciiTheme="minorHAnsi" w:hAnsiTheme="minorHAnsi" w:cstheme="minorHAnsi"/>
          <w:color w:val="FF0000"/>
          <w:u w:val="single"/>
        </w:rPr>
        <w:t xml:space="preserve"> </w:t>
      </w:r>
      <w:proofErr w:type="spellStart"/>
      <w:r w:rsidR="0041194B" w:rsidRPr="002E0DE5">
        <w:rPr>
          <w:rFonts w:asciiTheme="minorHAnsi" w:hAnsiTheme="minorHAnsi" w:cstheme="minorHAnsi"/>
          <w:color w:val="FF0000"/>
          <w:u w:val="single"/>
        </w:rPr>
        <w:t>agus</w:t>
      </w:r>
      <w:proofErr w:type="spellEnd"/>
      <w:r w:rsidR="00472011" w:rsidRPr="002E0DE5">
        <w:rPr>
          <w:rFonts w:asciiTheme="minorHAnsi" w:hAnsiTheme="minorHAnsi" w:cstheme="minorHAnsi"/>
          <w:color w:val="FF0000"/>
          <w:u w:val="single"/>
        </w:rPr>
        <w:t xml:space="preserve"> </w:t>
      </w:r>
      <w:proofErr w:type="spellStart"/>
      <w:r w:rsidR="008454DE" w:rsidRPr="002E0DE5">
        <w:rPr>
          <w:rFonts w:asciiTheme="minorHAnsi" w:hAnsiTheme="minorHAnsi" w:cstheme="minorHAnsi"/>
          <w:color w:val="FF0000"/>
          <w:u w:val="single"/>
        </w:rPr>
        <w:t>Reas</w:t>
      </w:r>
      <w:r w:rsidRPr="002E0DE5">
        <w:rPr>
          <w:rFonts w:asciiTheme="minorHAnsi" w:hAnsiTheme="minorHAnsi" w:cstheme="minorHAnsi"/>
          <w:color w:val="FF0000"/>
          <w:u w:val="single"/>
        </w:rPr>
        <w:t>ú</w:t>
      </w:r>
      <w:r w:rsidR="0041194B" w:rsidRPr="002E0DE5">
        <w:rPr>
          <w:rFonts w:asciiTheme="minorHAnsi" w:hAnsiTheme="minorHAnsi" w:cstheme="minorHAnsi"/>
          <w:color w:val="FF0000"/>
          <w:u w:val="single"/>
        </w:rPr>
        <w:t>naí</w:t>
      </w:r>
      <w:r w:rsidR="00CD573E" w:rsidRPr="002E0DE5">
        <w:rPr>
          <w:rFonts w:asciiTheme="minorHAnsi" w:hAnsiTheme="minorHAnsi" w:cstheme="minorHAnsi"/>
          <w:color w:val="FF0000"/>
          <w:u w:val="single"/>
        </w:rPr>
        <w:t>ocht</w:t>
      </w:r>
      <w:proofErr w:type="spellEnd"/>
    </w:p>
    <w:p w:rsidR="00472011" w:rsidRPr="002E0DE5" w:rsidRDefault="00472011" w:rsidP="00B8245C">
      <w:pPr>
        <w:pStyle w:val="Heading2"/>
        <w:jc w:val="both"/>
        <w:rPr>
          <w:rFonts w:asciiTheme="minorHAnsi" w:hAnsiTheme="minorHAnsi" w:cstheme="minorHAnsi"/>
          <w:sz w:val="28"/>
          <w:szCs w:val="28"/>
        </w:rPr>
      </w:pPr>
      <w:r w:rsidRPr="002E0DE5">
        <w:rPr>
          <w:rFonts w:asciiTheme="minorHAnsi" w:hAnsiTheme="minorHAnsi" w:cstheme="minorHAnsi"/>
          <w:sz w:val="28"/>
          <w:szCs w:val="28"/>
        </w:rPr>
        <w:t>Introductory Statement</w:t>
      </w:r>
    </w:p>
    <w:p w:rsidR="00687C1A" w:rsidRPr="008419AD" w:rsidRDefault="00687C1A" w:rsidP="00B351A4">
      <w:pPr>
        <w:pStyle w:val="NormalWeb"/>
        <w:spacing w:before="0" w:beforeAutospacing="0"/>
        <w:jc w:val="both"/>
        <w:rPr>
          <w:rFonts w:asciiTheme="minorHAnsi" w:hAnsiTheme="minorHAnsi" w:cstheme="minorHAnsi"/>
        </w:rPr>
      </w:pPr>
      <w:r w:rsidRPr="008419AD">
        <w:rPr>
          <w:rFonts w:asciiTheme="minorHAnsi" w:hAnsiTheme="minorHAnsi" w:cstheme="minorHAnsi"/>
        </w:rPr>
        <w:t xml:space="preserve">The drama curriculum comprises </w:t>
      </w:r>
      <w:r w:rsidR="004B0220">
        <w:rPr>
          <w:rFonts w:asciiTheme="minorHAnsi" w:hAnsiTheme="minorHAnsi" w:cstheme="minorHAnsi"/>
        </w:rPr>
        <w:t xml:space="preserve">of </w:t>
      </w:r>
      <w:r w:rsidRPr="008419AD">
        <w:rPr>
          <w:rFonts w:asciiTheme="minorHAnsi" w:hAnsiTheme="minorHAnsi" w:cstheme="minorHAnsi"/>
        </w:rPr>
        <w:t>interrelated activities which explore feelings, knowledge and ideas, leading to understanding. It explores themes and issues, creates a safe context in which to do so, and provides for opportunities to reflect on the insights gained in the process. It draws on the knowledge, interests and enthusiasm of the child. In drama, the child explores the motivations and the relationships between people that exist in a real, imagined or historical context, to help him/her understand the world. The child is encouraged to make decisions and to take responsibility for those decisions within the safe context of the drama.</w:t>
      </w:r>
    </w:p>
    <w:p w:rsidR="00732070" w:rsidRPr="008419AD" w:rsidRDefault="0097701E" w:rsidP="0097701E">
      <w:pPr>
        <w:tabs>
          <w:tab w:val="left" w:pos="10206"/>
        </w:tabs>
        <w:jc w:val="both"/>
        <w:rPr>
          <w:rFonts w:eastAsia="Calibri" w:cstheme="minorHAnsi"/>
          <w:sz w:val="24"/>
          <w:szCs w:val="24"/>
        </w:rPr>
      </w:pPr>
      <w:r w:rsidRPr="008419AD">
        <w:rPr>
          <w:rFonts w:eastAsia="TimesNewRoman" w:cstheme="minorHAnsi"/>
          <w:sz w:val="24"/>
          <w:szCs w:val="24"/>
        </w:rPr>
        <w:t>Traditionally, d</w:t>
      </w:r>
      <w:r w:rsidR="00395135" w:rsidRPr="008419AD">
        <w:rPr>
          <w:rFonts w:eastAsia="TimesNewRoman" w:cstheme="minorHAnsi"/>
          <w:sz w:val="24"/>
          <w:szCs w:val="24"/>
        </w:rPr>
        <w:t>rama has been used to assist in the teaching of other subjects – as a method of teaching rather than as a s</w:t>
      </w:r>
      <w:r w:rsidRPr="008419AD">
        <w:rPr>
          <w:rFonts w:eastAsia="TimesNewRoman" w:cstheme="minorHAnsi"/>
          <w:sz w:val="24"/>
          <w:szCs w:val="24"/>
        </w:rPr>
        <w:t>ubject in its own right.</w:t>
      </w:r>
      <w:r w:rsidR="00395135" w:rsidRPr="008419AD">
        <w:rPr>
          <w:rFonts w:eastAsia="TimesNewRoman" w:cstheme="minorHAnsi"/>
          <w:sz w:val="24"/>
          <w:szCs w:val="24"/>
        </w:rPr>
        <w:t xml:space="preserve"> One of the difficulties in implementing the Drama Plan will be allocating time in a busy schedule at class level</w:t>
      </w:r>
      <w:r w:rsidR="00702B2F" w:rsidRPr="008419AD">
        <w:rPr>
          <w:rFonts w:eastAsia="TimesNewRoman" w:cstheme="minorHAnsi"/>
          <w:sz w:val="24"/>
          <w:szCs w:val="24"/>
        </w:rPr>
        <w:t xml:space="preserve"> so </w:t>
      </w:r>
      <w:r w:rsidR="00702B2F" w:rsidRPr="008419AD">
        <w:rPr>
          <w:rFonts w:eastAsia="TimesNewRoman" w:cstheme="minorHAnsi"/>
          <w:sz w:val="24"/>
          <w:szCs w:val="24"/>
          <w:highlight w:val="yellow"/>
        </w:rPr>
        <w:t>integration is encouraged</w:t>
      </w:r>
      <w:r w:rsidR="00395135" w:rsidRPr="008419AD">
        <w:rPr>
          <w:rFonts w:eastAsia="TimesNewRoman" w:cstheme="minorHAnsi"/>
          <w:sz w:val="24"/>
          <w:szCs w:val="24"/>
        </w:rPr>
        <w:t xml:space="preserve">. </w:t>
      </w:r>
      <w:r w:rsidR="00395135" w:rsidRPr="008419AD">
        <w:rPr>
          <w:rFonts w:eastAsia="Calibri" w:cstheme="minorHAnsi"/>
          <w:sz w:val="24"/>
          <w:szCs w:val="24"/>
        </w:rPr>
        <w:t xml:space="preserve">The planning will be led by the </w:t>
      </w:r>
      <w:r w:rsidR="00CE22F0" w:rsidRPr="008419AD">
        <w:rPr>
          <w:rFonts w:eastAsia="Calibri" w:cstheme="minorHAnsi"/>
          <w:sz w:val="24"/>
          <w:szCs w:val="24"/>
        </w:rPr>
        <w:t xml:space="preserve">Assistant </w:t>
      </w:r>
      <w:r w:rsidR="00395135" w:rsidRPr="008419AD">
        <w:rPr>
          <w:rFonts w:eastAsia="Calibri" w:cstheme="minorHAnsi"/>
          <w:sz w:val="24"/>
          <w:szCs w:val="24"/>
        </w:rPr>
        <w:t xml:space="preserve">Principal and its purpose will be </w:t>
      </w:r>
      <w:r w:rsidR="00E77E51" w:rsidRPr="008419AD">
        <w:rPr>
          <w:rFonts w:eastAsia="Calibri" w:cstheme="minorHAnsi"/>
          <w:sz w:val="24"/>
          <w:szCs w:val="24"/>
        </w:rPr>
        <w:t>to</w:t>
      </w:r>
      <w:r w:rsidR="00702B2F" w:rsidRPr="008419AD">
        <w:rPr>
          <w:rFonts w:eastAsia="Calibri" w:cstheme="minorHAnsi"/>
          <w:sz w:val="24"/>
          <w:szCs w:val="24"/>
        </w:rPr>
        <w:t>:</w:t>
      </w:r>
      <w:r w:rsidR="00E77E51" w:rsidRPr="008419AD">
        <w:rPr>
          <w:rFonts w:eastAsia="Calibri" w:cstheme="minorHAnsi"/>
          <w:sz w:val="24"/>
          <w:szCs w:val="24"/>
        </w:rPr>
        <w:t xml:space="preserve"> </w:t>
      </w:r>
    </w:p>
    <w:p w:rsidR="00732070" w:rsidRPr="008419AD" w:rsidRDefault="00702B2F" w:rsidP="00801F2A">
      <w:pPr>
        <w:pStyle w:val="ListParagraph"/>
        <w:numPr>
          <w:ilvl w:val="0"/>
          <w:numId w:val="7"/>
        </w:numPr>
        <w:tabs>
          <w:tab w:val="left" w:pos="10206"/>
        </w:tabs>
        <w:ind w:left="993" w:hanging="426"/>
        <w:jc w:val="both"/>
        <w:rPr>
          <w:rFonts w:eastAsia="Calibri" w:cstheme="minorHAnsi"/>
          <w:sz w:val="24"/>
          <w:szCs w:val="24"/>
        </w:rPr>
      </w:pPr>
      <w:r w:rsidRPr="008419AD">
        <w:rPr>
          <w:rFonts w:eastAsia="Calibri" w:cstheme="minorHAnsi"/>
          <w:sz w:val="24"/>
          <w:szCs w:val="24"/>
        </w:rPr>
        <w:t>P</w:t>
      </w:r>
      <w:r w:rsidR="00395135" w:rsidRPr="008419AD">
        <w:rPr>
          <w:rFonts w:eastAsia="Calibri" w:cstheme="minorHAnsi"/>
          <w:sz w:val="24"/>
          <w:szCs w:val="24"/>
        </w:rPr>
        <w:t>rovide an overview of</w:t>
      </w:r>
      <w:r w:rsidR="00E77E51" w:rsidRPr="008419AD">
        <w:rPr>
          <w:rFonts w:eastAsia="Calibri" w:cstheme="minorHAnsi"/>
          <w:sz w:val="24"/>
          <w:szCs w:val="24"/>
        </w:rPr>
        <w:t xml:space="preserve"> </w:t>
      </w:r>
      <w:r w:rsidR="00395135" w:rsidRPr="008419AD">
        <w:rPr>
          <w:rFonts w:eastAsia="Calibri" w:cstheme="minorHAnsi"/>
          <w:sz w:val="24"/>
          <w:szCs w:val="24"/>
        </w:rPr>
        <w:t>Drama</w:t>
      </w:r>
      <w:r w:rsidR="00732070" w:rsidRPr="008419AD">
        <w:rPr>
          <w:rFonts w:eastAsia="Calibri" w:cstheme="minorHAnsi"/>
          <w:sz w:val="24"/>
          <w:szCs w:val="24"/>
        </w:rPr>
        <w:t xml:space="preserve"> throughout the school</w:t>
      </w:r>
    </w:p>
    <w:p w:rsidR="00E77E51" w:rsidRPr="008419AD" w:rsidRDefault="00702B2F" w:rsidP="00801F2A">
      <w:pPr>
        <w:pStyle w:val="ListParagraph"/>
        <w:numPr>
          <w:ilvl w:val="0"/>
          <w:numId w:val="7"/>
        </w:numPr>
        <w:tabs>
          <w:tab w:val="left" w:pos="10206"/>
        </w:tabs>
        <w:ind w:left="993" w:hanging="426"/>
        <w:jc w:val="both"/>
        <w:rPr>
          <w:rFonts w:eastAsia="Calibri" w:cstheme="minorHAnsi"/>
          <w:sz w:val="24"/>
          <w:szCs w:val="24"/>
        </w:rPr>
      </w:pPr>
      <w:r w:rsidRPr="008419AD">
        <w:rPr>
          <w:rFonts w:eastAsia="Calibri" w:cstheme="minorHAnsi"/>
          <w:sz w:val="24"/>
          <w:szCs w:val="24"/>
        </w:rPr>
        <w:t>T</w:t>
      </w:r>
      <w:r w:rsidR="00E77E51" w:rsidRPr="008419AD">
        <w:rPr>
          <w:rFonts w:eastAsia="Calibri" w:cstheme="minorHAnsi"/>
          <w:sz w:val="24"/>
          <w:szCs w:val="24"/>
        </w:rPr>
        <w:t xml:space="preserve">o assist the staff in the implementation of the </w:t>
      </w:r>
      <w:r w:rsidR="00395135" w:rsidRPr="008419AD">
        <w:rPr>
          <w:rFonts w:eastAsia="Calibri" w:cstheme="minorHAnsi"/>
          <w:sz w:val="24"/>
          <w:szCs w:val="24"/>
        </w:rPr>
        <w:t>Drama C</w:t>
      </w:r>
      <w:r w:rsidR="00E77E51" w:rsidRPr="008419AD">
        <w:rPr>
          <w:rFonts w:eastAsia="Calibri" w:cstheme="minorHAnsi"/>
          <w:sz w:val="24"/>
          <w:szCs w:val="24"/>
        </w:rPr>
        <w:t>urriculum.  It is a framework through which more specific classroom planning can take place.</w:t>
      </w:r>
    </w:p>
    <w:p w:rsidR="00E77E51" w:rsidRPr="008419AD" w:rsidRDefault="00E77E51" w:rsidP="00CE22F0">
      <w:pPr>
        <w:tabs>
          <w:tab w:val="left" w:pos="10206"/>
        </w:tabs>
        <w:jc w:val="both"/>
        <w:rPr>
          <w:rFonts w:eastAsia="Calibri" w:cstheme="minorHAnsi"/>
          <w:sz w:val="24"/>
          <w:szCs w:val="24"/>
        </w:rPr>
      </w:pPr>
      <w:r w:rsidRPr="008419AD">
        <w:rPr>
          <w:rFonts w:eastAsia="Calibri" w:cstheme="minorHAnsi"/>
          <w:sz w:val="24"/>
          <w:szCs w:val="24"/>
        </w:rPr>
        <w:t>This plan is for the information of teachers, others who work in the school, the Board of Management, the Dep</w:t>
      </w:r>
      <w:r w:rsidR="00B330A0" w:rsidRPr="008419AD">
        <w:rPr>
          <w:rFonts w:eastAsia="Calibri" w:cstheme="minorHAnsi"/>
          <w:sz w:val="24"/>
          <w:szCs w:val="24"/>
        </w:rPr>
        <w:t>artment of Education and Skills</w:t>
      </w:r>
      <w:r w:rsidRPr="008419AD">
        <w:rPr>
          <w:rFonts w:eastAsia="Calibri" w:cstheme="minorHAnsi"/>
          <w:sz w:val="24"/>
          <w:szCs w:val="24"/>
        </w:rPr>
        <w:t xml:space="preserve"> and other interested pa</w:t>
      </w:r>
      <w:r w:rsidR="00B330A0" w:rsidRPr="008419AD">
        <w:rPr>
          <w:rFonts w:eastAsia="Calibri" w:cstheme="minorHAnsi"/>
          <w:sz w:val="24"/>
          <w:szCs w:val="24"/>
        </w:rPr>
        <w:t>rtners in the school c</w:t>
      </w:r>
      <w:r w:rsidR="00732070" w:rsidRPr="008419AD">
        <w:rPr>
          <w:rFonts w:eastAsia="Calibri" w:cstheme="minorHAnsi"/>
          <w:sz w:val="24"/>
          <w:szCs w:val="24"/>
        </w:rPr>
        <w:t>ommunity</w:t>
      </w:r>
      <w:r w:rsidR="002E0DE5">
        <w:rPr>
          <w:rFonts w:eastAsia="Calibri" w:cstheme="minorHAnsi"/>
          <w:sz w:val="24"/>
          <w:szCs w:val="24"/>
        </w:rPr>
        <w:t>.</w:t>
      </w:r>
    </w:p>
    <w:p w:rsidR="00472011" w:rsidRPr="008419AD" w:rsidRDefault="00472011" w:rsidP="00B8245C">
      <w:pPr>
        <w:pStyle w:val="Heading2"/>
        <w:jc w:val="both"/>
        <w:rPr>
          <w:rFonts w:asciiTheme="minorHAnsi" w:eastAsia="TimesNewRoman" w:hAnsiTheme="minorHAnsi" w:cstheme="minorHAnsi"/>
          <w:sz w:val="28"/>
          <w:szCs w:val="28"/>
        </w:rPr>
      </w:pPr>
      <w:r w:rsidRPr="008419AD">
        <w:rPr>
          <w:rFonts w:asciiTheme="minorHAnsi" w:eastAsia="TimesNewRoman" w:hAnsiTheme="minorHAnsi" w:cstheme="minorHAnsi"/>
          <w:sz w:val="28"/>
          <w:szCs w:val="28"/>
        </w:rPr>
        <w:t>Rationale</w:t>
      </w:r>
    </w:p>
    <w:p w:rsidR="00395135" w:rsidRPr="008419AD" w:rsidRDefault="00395135" w:rsidP="00CE22F0">
      <w:pPr>
        <w:autoSpaceDE w:val="0"/>
        <w:autoSpaceDN w:val="0"/>
        <w:adjustRightInd w:val="0"/>
        <w:spacing w:after="0" w:line="240" w:lineRule="auto"/>
        <w:jc w:val="both"/>
        <w:rPr>
          <w:rFonts w:eastAsia="TimesNewRoman" w:cstheme="minorHAnsi"/>
          <w:sz w:val="24"/>
          <w:szCs w:val="24"/>
        </w:rPr>
      </w:pPr>
      <w:r w:rsidRPr="008419AD">
        <w:rPr>
          <w:rFonts w:eastAsia="TimesNewRoman" w:cstheme="minorHAnsi"/>
          <w:sz w:val="24"/>
          <w:szCs w:val="24"/>
        </w:rPr>
        <w:t>We teach drama as it can make a unique contribution to the development of the child. Its purposes, and the particular character of its activity, provide the means by which the child can achieve an enhanced awareness of self and can experience a unique mode of learning.</w:t>
      </w:r>
    </w:p>
    <w:p w:rsidR="007F50E6" w:rsidRPr="008419AD" w:rsidRDefault="007F50E6" w:rsidP="00CE22F0">
      <w:pPr>
        <w:spacing w:after="0" w:line="240" w:lineRule="auto"/>
        <w:jc w:val="both"/>
        <w:textAlignment w:val="baseline"/>
        <w:rPr>
          <w:rFonts w:eastAsia="Times New Roman" w:cstheme="minorHAnsi"/>
          <w:sz w:val="16"/>
          <w:szCs w:val="16"/>
        </w:rPr>
      </w:pPr>
      <w:r w:rsidRPr="008419AD">
        <w:rPr>
          <w:rFonts w:eastAsia="Times New Roman" w:cstheme="minorHAnsi"/>
          <w:i/>
          <w:sz w:val="24"/>
          <w:szCs w:val="24"/>
        </w:rPr>
        <w:t xml:space="preserve">“The teaching of drama leads to greater social and emotional intelligence, where we learn that the world is ever changeable through our own actions” </w:t>
      </w:r>
      <w:r w:rsidRPr="008419AD">
        <w:rPr>
          <w:rFonts w:eastAsia="Times New Roman" w:cstheme="minorHAnsi"/>
          <w:sz w:val="16"/>
          <w:szCs w:val="16"/>
        </w:rPr>
        <w:t>(</w:t>
      </w:r>
      <w:r w:rsidRPr="008419AD">
        <w:rPr>
          <w:rFonts w:eastAsia="Times New Roman" w:cstheme="minorHAnsi"/>
          <w:i/>
          <w:sz w:val="16"/>
          <w:szCs w:val="16"/>
        </w:rPr>
        <w:t xml:space="preserve">Professor </w:t>
      </w:r>
      <w:proofErr w:type="spellStart"/>
      <w:r w:rsidRPr="008419AD">
        <w:rPr>
          <w:rFonts w:eastAsia="Times New Roman" w:cstheme="minorHAnsi"/>
          <w:i/>
          <w:sz w:val="16"/>
          <w:szCs w:val="16"/>
        </w:rPr>
        <w:t>Jonothan</w:t>
      </w:r>
      <w:proofErr w:type="spellEnd"/>
      <w:r w:rsidRPr="008419AD">
        <w:rPr>
          <w:rFonts w:eastAsia="Times New Roman" w:cstheme="minorHAnsi"/>
          <w:i/>
          <w:sz w:val="16"/>
          <w:szCs w:val="16"/>
        </w:rPr>
        <w:t xml:space="preserve"> </w:t>
      </w:r>
      <w:proofErr w:type="spellStart"/>
      <w:r w:rsidRPr="008419AD">
        <w:rPr>
          <w:rFonts w:eastAsia="Times New Roman" w:cstheme="minorHAnsi"/>
          <w:i/>
          <w:sz w:val="16"/>
          <w:szCs w:val="16"/>
        </w:rPr>
        <w:t>Neelands</w:t>
      </w:r>
      <w:proofErr w:type="spellEnd"/>
      <w:r w:rsidRPr="008419AD">
        <w:rPr>
          <w:rFonts w:eastAsia="Times New Roman" w:cstheme="minorHAnsi"/>
          <w:i/>
          <w:sz w:val="16"/>
          <w:szCs w:val="16"/>
        </w:rPr>
        <w:t>, May 2007</w:t>
      </w:r>
      <w:r w:rsidRPr="008419AD">
        <w:rPr>
          <w:rFonts w:eastAsia="Times New Roman" w:cstheme="minorHAnsi"/>
          <w:sz w:val="16"/>
          <w:szCs w:val="16"/>
        </w:rPr>
        <w:t>)</w:t>
      </w:r>
    </w:p>
    <w:p w:rsidR="007F50E6" w:rsidRPr="008419AD" w:rsidRDefault="007F50E6" w:rsidP="00395135">
      <w:pPr>
        <w:autoSpaceDE w:val="0"/>
        <w:autoSpaceDN w:val="0"/>
        <w:adjustRightInd w:val="0"/>
        <w:spacing w:after="0" w:line="240" w:lineRule="auto"/>
        <w:ind w:left="567"/>
        <w:jc w:val="both"/>
        <w:rPr>
          <w:rFonts w:eastAsia="TimesNewRoman" w:cstheme="minorHAnsi"/>
          <w:sz w:val="24"/>
          <w:szCs w:val="24"/>
        </w:rPr>
      </w:pPr>
    </w:p>
    <w:p w:rsidR="00472011" w:rsidRPr="006519BA" w:rsidRDefault="0041194B" w:rsidP="00B8245C">
      <w:pPr>
        <w:pStyle w:val="Heading1"/>
        <w:numPr>
          <w:ilvl w:val="0"/>
          <w:numId w:val="0"/>
        </w:numPr>
        <w:ind w:left="357" w:hanging="357"/>
        <w:jc w:val="both"/>
        <w:rPr>
          <w:rFonts w:asciiTheme="minorHAnsi" w:eastAsia="TimesNewRoman" w:hAnsiTheme="minorHAnsi" w:cstheme="minorHAnsi"/>
          <w:color w:val="FF0000"/>
          <w:u w:val="single"/>
        </w:rPr>
      </w:pPr>
      <w:proofErr w:type="spellStart"/>
      <w:r w:rsidRPr="006519BA">
        <w:rPr>
          <w:rFonts w:asciiTheme="minorHAnsi" w:eastAsia="TimesNewRoman" w:hAnsiTheme="minorHAnsi" w:cstheme="minorHAnsi"/>
          <w:color w:val="FF0000"/>
          <w:u w:val="single"/>
        </w:rPr>
        <w:lastRenderedPageBreak/>
        <w:t>Fí</w:t>
      </w:r>
      <w:r w:rsidR="00CD573E" w:rsidRPr="006519BA">
        <w:rPr>
          <w:rFonts w:asciiTheme="minorHAnsi" w:eastAsia="TimesNewRoman" w:hAnsiTheme="minorHAnsi" w:cstheme="minorHAnsi"/>
          <w:color w:val="FF0000"/>
          <w:u w:val="single"/>
        </w:rPr>
        <w:t>s</w:t>
      </w:r>
      <w:proofErr w:type="spellEnd"/>
      <w:r w:rsidR="00CD573E" w:rsidRPr="006519BA">
        <w:rPr>
          <w:rFonts w:asciiTheme="minorHAnsi" w:eastAsia="TimesNewRoman" w:hAnsiTheme="minorHAnsi" w:cstheme="minorHAnsi"/>
          <w:color w:val="FF0000"/>
          <w:u w:val="single"/>
        </w:rPr>
        <w:t xml:space="preserve"> </w:t>
      </w:r>
      <w:proofErr w:type="spellStart"/>
      <w:r w:rsidR="00CD573E" w:rsidRPr="006519BA">
        <w:rPr>
          <w:rFonts w:asciiTheme="minorHAnsi" w:eastAsia="TimesNewRoman" w:hAnsiTheme="minorHAnsi" w:cstheme="minorHAnsi"/>
          <w:color w:val="FF0000"/>
          <w:u w:val="single"/>
        </w:rPr>
        <w:t>agus</w:t>
      </w:r>
      <w:proofErr w:type="spellEnd"/>
      <w:r w:rsidR="00CD573E" w:rsidRPr="006519BA">
        <w:rPr>
          <w:rFonts w:asciiTheme="minorHAnsi" w:eastAsia="TimesNewRoman" w:hAnsiTheme="minorHAnsi" w:cstheme="minorHAnsi"/>
          <w:color w:val="FF0000"/>
          <w:u w:val="single"/>
        </w:rPr>
        <w:t xml:space="preserve"> </w:t>
      </w:r>
      <w:proofErr w:type="spellStart"/>
      <w:r w:rsidR="00CD573E" w:rsidRPr="006519BA">
        <w:rPr>
          <w:rFonts w:asciiTheme="minorHAnsi" w:eastAsia="TimesNewRoman" w:hAnsiTheme="minorHAnsi" w:cstheme="minorHAnsi"/>
          <w:color w:val="FF0000"/>
          <w:u w:val="single"/>
        </w:rPr>
        <w:t>Aidhmeanna</w:t>
      </w:r>
      <w:proofErr w:type="spellEnd"/>
    </w:p>
    <w:p w:rsidR="00472011" w:rsidRPr="008419AD" w:rsidRDefault="00472011" w:rsidP="00B8245C">
      <w:pPr>
        <w:pStyle w:val="Heading2"/>
        <w:jc w:val="both"/>
        <w:rPr>
          <w:rFonts w:asciiTheme="minorHAnsi" w:hAnsiTheme="minorHAnsi" w:cstheme="minorHAnsi"/>
          <w:sz w:val="28"/>
          <w:szCs w:val="28"/>
        </w:rPr>
      </w:pPr>
      <w:r w:rsidRPr="008419AD">
        <w:rPr>
          <w:rFonts w:asciiTheme="minorHAnsi" w:hAnsiTheme="minorHAnsi" w:cstheme="minorHAnsi"/>
          <w:sz w:val="28"/>
          <w:szCs w:val="28"/>
        </w:rPr>
        <w:t>Vision</w:t>
      </w:r>
    </w:p>
    <w:p w:rsidR="007F50E6" w:rsidRPr="008419AD" w:rsidRDefault="007F50E6" w:rsidP="00CE22F0">
      <w:pPr>
        <w:autoSpaceDE w:val="0"/>
        <w:autoSpaceDN w:val="0"/>
        <w:adjustRightInd w:val="0"/>
        <w:spacing w:after="0" w:line="240" w:lineRule="auto"/>
        <w:jc w:val="both"/>
        <w:rPr>
          <w:rFonts w:eastAsia="Times New Roman" w:cstheme="minorHAnsi"/>
          <w:sz w:val="24"/>
          <w:szCs w:val="24"/>
        </w:rPr>
      </w:pPr>
      <w:r w:rsidRPr="008419AD">
        <w:rPr>
          <w:rFonts w:eastAsia="Times New Roman" w:cstheme="minorHAnsi"/>
          <w:sz w:val="24"/>
          <w:szCs w:val="24"/>
          <w:highlight w:val="yellow"/>
        </w:rPr>
        <w:t>Drama is a subject</w:t>
      </w:r>
      <w:r w:rsidRPr="008419AD">
        <w:rPr>
          <w:rFonts w:eastAsia="Times New Roman" w:cstheme="minorHAnsi"/>
          <w:sz w:val="24"/>
          <w:szCs w:val="24"/>
        </w:rPr>
        <w:t xml:space="preserve">. It is for all teachers and all children. It is a significant and important subject as it enables us to explore the real world through the fictional world. We see </w:t>
      </w:r>
      <w:r w:rsidRPr="008419AD">
        <w:rPr>
          <w:rFonts w:eastAsia="Times New Roman" w:cstheme="minorHAnsi"/>
          <w:sz w:val="24"/>
          <w:szCs w:val="24"/>
          <w:highlight w:val="yellow"/>
        </w:rPr>
        <w:t>drama embellished in every area of the curriculum</w:t>
      </w:r>
      <w:r w:rsidRPr="008419AD">
        <w:rPr>
          <w:rFonts w:eastAsia="Times New Roman" w:cstheme="minorHAnsi"/>
          <w:sz w:val="24"/>
          <w:szCs w:val="24"/>
        </w:rPr>
        <w:t xml:space="preserve"> and we understand that it is an important and fundamental way to enable our children to develop empathy and to articulate a broad range of perspectives. We believe that our pupils should be free to explore and to express their ideas, feelings and experiences through a wide range of drama activities. It is also our vision that our pupils be stimulated and developed through their overall participation in the drama programme.</w:t>
      </w:r>
    </w:p>
    <w:p w:rsidR="00472011" w:rsidRPr="008419AD" w:rsidRDefault="00472011" w:rsidP="00B8245C">
      <w:pPr>
        <w:pStyle w:val="Heading2"/>
        <w:jc w:val="both"/>
        <w:rPr>
          <w:rFonts w:asciiTheme="minorHAnsi" w:eastAsia="TimesNewRoman" w:hAnsiTheme="minorHAnsi" w:cstheme="minorHAnsi"/>
          <w:sz w:val="28"/>
          <w:szCs w:val="28"/>
        </w:rPr>
      </w:pPr>
      <w:r w:rsidRPr="008419AD">
        <w:rPr>
          <w:rFonts w:asciiTheme="minorHAnsi" w:eastAsia="TimesNewRoman" w:hAnsiTheme="minorHAnsi" w:cstheme="minorHAnsi"/>
          <w:sz w:val="28"/>
          <w:szCs w:val="28"/>
        </w:rPr>
        <w:t>Aims</w:t>
      </w:r>
    </w:p>
    <w:p w:rsidR="00395135" w:rsidRPr="008419AD" w:rsidRDefault="00395135" w:rsidP="00395135">
      <w:pPr>
        <w:autoSpaceDE w:val="0"/>
        <w:autoSpaceDN w:val="0"/>
        <w:adjustRightInd w:val="0"/>
        <w:spacing w:after="0" w:line="240" w:lineRule="auto"/>
        <w:ind w:left="567"/>
        <w:jc w:val="both"/>
        <w:rPr>
          <w:rFonts w:eastAsia="TimesNewRoman" w:cstheme="minorHAnsi"/>
          <w:sz w:val="24"/>
          <w:szCs w:val="24"/>
        </w:rPr>
      </w:pPr>
      <w:r w:rsidRPr="008419AD">
        <w:rPr>
          <w:rFonts w:eastAsia="TimesNewRoman" w:cstheme="minorHAnsi"/>
          <w:sz w:val="24"/>
          <w:szCs w:val="24"/>
        </w:rPr>
        <w:t>We endorse the aims of the Primary School Curriculum for drama</w:t>
      </w:r>
    </w:p>
    <w:p w:rsidR="00395135" w:rsidRPr="008419AD" w:rsidRDefault="00395135" w:rsidP="00801F2A">
      <w:pPr>
        <w:pStyle w:val="ListParagraph"/>
        <w:numPr>
          <w:ilvl w:val="0"/>
          <w:numId w:val="12"/>
        </w:numPr>
        <w:autoSpaceDE w:val="0"/>
        <w:autoSpaceDN w:val="0"/>
        <w:adjustRightInd w:val="0"/>
        <w:spacing w:after="0" w:line="240" w:lineRule="auto"/>
        <w:ind w:left="993" w:hanging="425"/>
        <w:jc w:val="both"/>
        <w:rPr>
          <w:rFonts w:eastAsia="TimesNewRoman" w:cstheme="minorHAnsi"/>
          <w:sz w:val="24"/>
          <w:szCs w:val="24"/>
        </w:rPr>
      </w:pPr>
      <w:r w:rsidRPr="008419AD">
        <w:rPr>
          <w:rFonts w:eastAsia="TimesNewRoman" w:cstheme="minorHAnsi"/>
          <w:sz w:val="24"/>
          <w:szCs w:val="24"/>
        </w:rPr>
        <w:t>To enable the child to become drama literate</w:t>
      </w:r>
    </w:p>
    <w:p w:rsidR="00395135" w:rsidRPr="008419AD" w:rsidRDefault="00395135" w:rsidP="00801F2A">
      <w:pPr>
        <w:pStyle w:val="ListParagraph"/>
        <w:numPr>
          <w:ilvl w:val="0"/>
          <w:numId w:val="12"/>
        </w:numPr>
        <w:autoSpaceDE w:val="0"/>
        <w:autoSpaceDN w:val="0"/>
        <w:adjustRightInd w:val="0"/>
        <w:spacing w:after="0" w:line="240" w:lineRule="auto"/>
        <w:ind w:left="993" w:hanging="425"/>
        <w:jc w:val="both"/>
        <w:rPr>
          <w:rFonts w:eastAsia="TimesNewRoman" w:cstheme="minorHAnsi"/>
          <w:sz w:val="24"/>
          <w:szCs w:val="24"/>
        </w:rPr>
      </w:pPr>
      <w:r w:rsidRPr="008419AD">
        <w:rPr>
          <w:rFonts w:eastAsia="TimesNewRoman" w:cstheme="minorHAnsi"/>
          <w:sz w:val="24"/>
          <w:szCs w:val="24"/>
        </w:rPr>
        <w:t>To enable the child to create a permanent bridge between make-believe play and the art form of theatre</w:t>
      </w:r>
    </w:p>
    <w:p w:rsidR="00395135" w:rsidRPr="008419AD" w:rsidRDefault="00395135" w:rsidP="00801F2A">
      <w:pPr>
        <w:pStyle w:val="ListParagraph"/>
        <w:numPr>
          <w:ilvl w:val="0"/>
          <w:numId w:val="12"/>
        </w:numPr>
        <w:autoSpaceDE w:val="0"/>
        <w:autoSpaceDN w:val="0"/>
        <w:adjustRightInd w:val="0"/>
        <w:spacing w:after="0" w:line="240" w:lineRule="auto"/>
        <w:ind w:left="993" w:hanging="425"/>
        <w:jc w:val="both"/>
        <w:rPr>
          <w:rFonts w:eastAsia="TimesNewRoman" w:cstheme="minorHAnsi"/>
          <w:sz w:val="24"/>
          <w:szCs w:val="24"/>
        </w:rPr>
      </w:pPr>
      <w:r w:rsidRPr="008419AD">
        <w:rPr>
          <w:rFonts w:eastAsia="TimesNewRoman" w:cstheme="minorHAnsi"/>
          <w:sz w:val="24"/>
          <w:szCs w:val="24"/>
        </w:rPr>
        <w:t>To develop the child’s ability to enter physically, emotionally and intellectually into the drama world in order to promote questing, empowering and empathetic skills</w:t>
      </w:r>
    </w:p>
    <w:p w:rsidR="00395135" w:rsidRPr="008419AD" w:rsidRDefault="00395135" w:rsidP="00801F2A">
      <w:pPr>
        <w:pStyle w:val="ListParagraph"/>
        <w:numPr>
          <w:ilvl w:val="0"/>
          <w:numId w:val="12"/>
        </w:numPr>
        <w:autoSpaceDE w:val="0"/>
        <w:autoSpaceDN w:val="0"/>
        <w:adjustRightInd w:val="0"/>
        <w:spacing w:after="0" w:line="240" w:lineRule="auto"/>
        <w:ind w:left="993" w:hanging="425"/>
        <w:jc w:val="both"/>
        <w:rPr>
          <w:rFonts w:eastAsia="TimesNewRoman" w:cstheme="minorHAnsi"/>
          <w:sz w:val="24"/>
          <w:szCs w:val="24"/>
        </w:rPr>
      </w:pPr>
      <w:r w:rsidRPr="008419AD">
        <w:rPr>
          <w:rFonts w:eastAsia="TimesNewRoman" w:cstheme="minorHAnsi"/>
          <w:sz w:val="24"/>
          <w:szCs w:val="24"/>
        </w:rPr>
        <w:t>To enable the child to develop the social skills necessary to engage openly, honestly and playfully with others</w:t>
      </w:r>
    </w:p>
    <w:p w:rsidR="00395135" w:rsidRPr="008419AD" w:rsidRDefault="00395135" w:rsidP="00801F2A">
      <w:pPr>
        <w:pStyle w:val="ListParagraph"/>
        <w:numPr>
          <w:ilvl w:val="0"/>
          <w:numId w:val="12"/>
        </w:numPr>
        <w:autoSpaceDE w:val="0"/>
        <w:autoSpaceDN w:val="0"/>
        <w:adjustRightInd w:val="0"/>
        <w:spacing w:after="0" w:line="240" w:lineRule="auto"/>
        <w:ind w:left="993" w:hanging="425"/>
        <w:jc w:val="both"/>
        <w:rPr>
          <w:rFonts w:eastAsia="TimesNewRoman" w:cstheme="minorHAnsi"/>
          <w:sz w:val="24"/>
          <w:szCs w:val="24"/>
        </w:rPr>
      </w:pPr>
      <w:r w:rsidRPr="008419AD">
        <w:rPr>
          <w:rFonts w:eastAsia="TimesNewRoman" w:cstheme="minorHAnsi"/>
          <w:sz w:val="24"/>
          <w:szCs w:val="24"/>
        </w:rPr>
        <w:t>To enable the child to co-operate and communicate with others in solving problems in the drama and through the drama</w:t>
      </w:r>
    </w:p>
    <w:p w:rsidR="00395135" w:rsidRPr="008419AD" w:rsidRDefault="00395135" w:rsidP="00801F2A">
      <w:pPr>
        <w:pStyle w:val="ListParagraph"/>
        <w:numPr>
          <w:ilvl w:val="0"/>
          <w:numId w:val="12"/>
        </w:numPr>
        <w:autoSpaceDE w:val="0"/>
        <w:autoSpaceDN w:val="0"/>
        <w:adjustRightInd w:val="0"/>
        <w:spacing w:after="0" w:line="240" w:lineRule="auto"/>
        <w:ind w:left="993" w:hanging="425"/>
        <w:jc w:val="both"/>
        <w:rPr>
          <w:rFonts w:eastAsia="TimesNewRoman" w:cstheme="minorHAnsi"/>
          <w:sz w:val="24"/>
          <w:szCs w:val="24"/>
        </w:rPr>
      </w:pPr>
      <w:r w:rsidRPr="008419AD">
        <w:rPr>
          <w:rFonts w:eastAsia="TimesNewRoman" w:cstheme="minorHAnsi"/>
          <w:sz w:val="24"/>
          <w:szCs w:val="24"/>
        </w:rPr>
        <w:t>To enable the child to understand the structures and modes of drama and how they create links between play, thought and life</w:t>
      </w:r>
    </w:p>
    <w:p w:rsidR="00395135" w:rsidRPr="008419AD" w:rsidRDefault="00395135" w:rsidP="00801F2A">
      <w:pPr>
        <w:pStyle w:val="ListParagraph"/>
        <w:numPr>
          <w:ilvl w:val="0"/>
          <w:numId w:val="12"/>
        </w:numPr>
        <w:autoSpaceDE w:val="0"/>
        <w:autoSpaceDN w:val="0"/>
        <w:adjustRightInd w:val="0"/>
        <w:spacing w:after="0" w:line="240" w:lineRule="auto"/>
        <w:ind w:left="993" w:hanging="425"/>
        <w:jc w:val="both"/>
        <w:rPr>
          <w:rFonts w:eastAsia="TimesNewRoman" w:cstheme="minorHAnsi"/>
          <w:sz w:val="24"/>
          <w:szCs w:val="24"/>
        </w:rPr>
      </w:pPr>
      <w:r w:rsidRPr="008419AD">
        <w:rPr>
          <w:rFonts w:eastAsia="TimesNewRoman" w:cstheme="minorHAnsi"/>
          <w:sz w:val="24"/>
          <w:szCs w:val="24"/>
        </w:rPr>
        <w:t>To enable the child to acquire this knowledge of drama through the active exploration of themes drawn from life (past and present), whether they have their source in other curricular areas or in general areas relevant to the child’s life</w:t>
      </w:r>
    </w:p>
    <w:p w:rsidR="00395135" w:rsidRPr="008419AD" w:rsidRDefault="00395135" w:rsidP="00801F2A">
      <w:pPr>
        <w:pStyle w:val="ListParagraph"/>
        <w:numPr>
          <w:ilvl w:val="0"/>
          <w:numId w:val="12"/>
        </w:numPr>
        <w:autoSpaceDE w:val="0"/>
        <w:autoSpaceDN w:val="0"/>
        <w:adjustRightInd w:val="0"/>
        <w:spacing w:after="0" w:line="240" w:lineRule="auto"/>
        <w:ind w:left="993" w:hanging="425"/>
        <w:jc w:val="both"/>
        <w:rPr>
          <w:rFonts w:eastAsia="TimesNewRoman" w:cstheme="minorHAnsi"/>
          <w:sz w:val="24"/>
          <w:szCs w:val="24"/>
        </w:rPr>
      </w:pPr>
      <w:r w:rsidRPr="008419AD">
        <w:rPr>
          <w:rFonts w:eastAsia="TimesNewRoman" w:cstheme="minorHAnsi"/>
          <w:sz w:val="24"/>
          <w:szCs w:val="24"/>
        </w:rPr>
        <w:t>To enable the child to begin the process of translating a knowledge of drama into the active exploration of life themes from drama literature, leading to the appreciation of world drama culture</w:t>
      </w:r>
    </w:p>
    <w:p w:rsidR="00395135" w:rsidRPr="008419AD" w:rsidRDefault="00395135" w:rsidP="00801F2A">
      <w:pPr>
        <w:pStyle w:val="ListParagraph"/>
        <w:numPr>
          <w:ilvl w:val="0"/>
          <w:numId w:val="12"/>
        </w:numPr>
        <w:autoSpaceDE w:val="0"/>
        <w:autoSpaceDN w:val="0"/>
        <w:adjustRightInd w:val="0"/>
        <w:spacing w:after="0" w:line="240" w:lineRule="auto"/>
        <w:ind w:left="993" w:hanging="425"/>
        <w:jc w:val="both"/>
        <w:rPr>
          <w:rFonts w:eastAsia="TimesNewRoman" w:cstheme="minorHAnsi"/>
          <w:sz w:val="24"/>
          <w:szCs w:val="24"/>
        </w:rPr>
      </w:pPr>
      <w:r w:rsidRPr="008419AD">
        <w:rPr>
          <w:rFonts w:eastAsia="TimesNewRoman" w:cstheme="minorHAnsi"/>
          <w:sz w:val="24"/>
          <w:szCs w:val="24"/>
        </w:rPr>
        <w:t>To form the criteria with which to evaluate the drama texts, written or performed, to which he/she is continually exposed</w:t>
      </w:r>
    </w:p>
    <w:p w:rsidR="00DE7208" w:rsidRPr="008419AD" w:rsidRDefault="00DE7208" w:rsidP="00B8245C">
      <w:pPr>
        <w:autoSpaceDE w:val="0"/>
        <w:autoSpaceDN w:val="0"/>
        <w:adjustRightInd w:val="0"/>
        <w:spacing w:after="0" w:line="240" w:lineRule="auto"/>
        <w:ind w:left="567"/>
        <w:jc w:val="both"/>
        <w:rPr>
          <w:rFonts w:eastAsia="TimesNewRoman" w:cstheme="minorHAnsi"/>
          <w:color w:val="000000"/>
          <w:sz w:val="24"/>
          <w:szCs w:val="24"/>
        </w:rPr>
      </w:pPr>
    </w:p>
    <w:p w:rsidR="00555DC0" w:rsidRPr="008419AD" w:rsidRDefault="00555DC0" w:rsidP="00703AED">
      <w:pPr>
        <w:autoSpaceDE w:val="0"/>
        <w:autoSpaceDN w:val="0"/>
        <w:adjustRightInd w:val="0"/>
        <w:spacing w:after="0" w:line="240" w:lineRule="auto"/>
        <w:jc w:val="both"/>
        <w:rPr>
          <w:rFonts w:eastAsia="TimesNewRoman" w:cstheme="minorHAnsi"/>
          <w:color w:val="000000"/>
          <w:sz w:val="24"/>
          <w:szCs w:val="24"/>
        </w:rPr>
      </w:pPr>
      <w:r w:rsidRPr="008419AD">
        <w:rPr>
          <w:rFonts w:eastAsia="TimesNewRoman" w:cstheme="minorHAnsi"/>
          <w:color w:val="000000"/>
          <w:sz w:val="24"/>
          <w:szCs w:val="24"/>
        </w:rPr>
        <w:t xml:space="preserve">This </w:t>
      </w:r>
      <w:r w:rsidR="00A774B2" w:rsidRPr="008419AD">
        <w:rPr>
          <w:rFonts w:eastAsia="TimesNewRoman" w:cstheme="minorHAnsi"/>
          <w:color w:val="000000"/>
          <w:sz w:val="24"/>
          <w:szCs w:val="24"/>
        </w:rPr>
        <w:t>Drama</w:t>
      </w:r>
      <w:r w:rsidRPr="008419AD">
        <w:rPr>
          <w:rFonts w:eastAsia="TimesNewRoman" w:cstheme="minorHAnsi"/>
          <w:color w:val="000000"/>
          <w:sz w:val="24"/>
          <w:szCs w:val="24"/>
        </w:rPr>
        <w:t xml:space="preserve"> Arts plan will be addressed under the following headings</w:t>
      </w:r>
      <w:r w:rsidR="00687C1A" w:rsidRPr="008419AD">
        <w:rPr>
          <w:rFonts w:eastAsia="TimesNewRoman" w:cstheme="minorHAnsi"/>
          <w:color w:val="000000"/>
          <w:sz w:val="24"/>
          <w:szCs w:val="24"/>
        </w:rPr>
        <w:t xml:space="preserve"> when we are compiling it</w:t>
      </w:r>
    </w:p>
    <w:p w:rsidR="00DE7208" w:rsidRPr="008419AD" w:rsidRDefault="00DE7208" w:rsidP="00B8245C">
      <w:pPr>
        <w:autoSpaceDE w:val="0"/>
        <w:autoSpaceDN w:val="0"/>
        <w:adjustRightInd w:val="0"/>
        <w:spacing w:after="0" w:line="240" w:lineRule="auto"/>
        <w:ind w:left="567"/>
        <w:jc w:val="both"/>
        <w:rPr>
          <w:rFonts w:eastAsia="TimesNewRoman" w:cstheme="minorHAnsi"/>
          <w:b/>
          <w:i/>
          <w:color w:val="000000"/>
          <w:sz w:val="24"/>
          <w:szCs w:val="24"/>
        </w:rPr>
      </w:pPr>
    </w:p>
    <w:p w:rsidR="00555DC0" w:rsidRPr="008419AD" w:rsidRDefault="00555DC0" w:rsidP="00B8245C">
      <w:pPr>
        <w:autoSpaceDE w:val="0"/>
        <w:autoSpaceDN w:val="0"/>
        <w:adjustRightInd w:val="0"/>
        <w:spacing w:after="0" w:line="240" w:lineRule="auto"/>
        <w:ind w:left="567"/>
        <w:jc w:val="both"/>
        <w:rPr>
          <w:rFonts w:eastAsia="TimesNewRoman" w:cstheme="minorHAnsi"/>
          <w:b/>
          <w:i/>
          <w:color w:val="000000"/>
          <w:sz w:val="24"/>
          <w:szCs w:val="24"/>
        </w:rPr>
      </w:pPr>
      <w:r w:rsidRPr="008419AD">
        <w:rPr>
          <w:rFonts w:eastAsia="TimesNewRoman" w:cstheme="minorHAnsi"/>
          <w:b/>
          <w:i/>
          <w:color w:val="000000"/>
          <w:sz w:val="24"/>
          <w:szCs w:val="24"/>
        </w:rPr>
        <w:t>Curriculum planning</w:t>
      </w:r>
    </w:p>
    <w:p w:rsidR="00687C1A" w:rsidRPr="008419AD" w:rsidRDefault="00687C1A" w:rsidP="00801F2A">
      <w:pPr>
        <w:pStyle w:val="ListParagraph"/>
        <w:numPr>
          <w:ilvl w:val="0"/>
          <w:numId w:val="13"/>
        </w:numPr>
        <w:autoSpaceDE w:val="0"/>
        <w:autoSpaceDN w:val="0"/>
        <w:adjustRightInd w:val="0"/>
        <w:spacing w:after="0" w:line="240" w:lineRule="auto"/>
        <w:ind w:left="1276" w:hanging="425"/>
        <w:jc w:val="both"/>
        <w:rPr>
          <w:rFonts w:eastAsia="TimesNewRoman" w:cstheme="minorHAnsi"/>
          <w:sz w:val="24"/>
          <w:szCs w:val="24"/>
        </w:rPr>
      </w:pPr>
      <w:r w:rsidRPr="008419AD">
        <w:rPr>
          <w:rFonts w:eastAsia="TimesNewRoman" w:cstheme="minorHAnsi"/>
          <w:sz w:val="24"/>
          <w:szCs w:val="24"/>
        </w:rPr>
        <w:t>Strand and strand units</w:t>
      </w:r>
    </w:p>
    <w:p w:rsidR="00687C1A" w:rsidRPr="008419AD" w:rsidRDefault="00687C1A" w:rsidP="00801F2A">
      <w:pPr>
        <w:pStyle w:val="ListParagraph"/>
        <w:numPr>
          <w:ilvl w:val="0"/>
          <w:numId w:val="13"/>
        </w:numPr>
        <w:autoSpaceDE w:val="0"/>
        <w:autoSpaceDN w:val="0"/>
        <w:adjustRightInd w:val="0"/>
        <w:spacing w:after="0" w:line="240" w:lineRule="auto"/>
        <w:ind w:left="1276" w:hanging="425"/>
        <w:jc w:val="both"/>
        <w:rPr>
          <w:rFonts w:eastAsia="TimesNewRoman" w:cstheme="minorHAnsi"/>
          <w:sz w:val="24"/>
          <w:szCs w:val="24"/>
        </w:rPr>
      </w:pPr>
      <w:r w:rsidRPr="008419AD">
        <w:rPr>
          <w:rFonts w:eastAsia="TimesNewRoman" w:cstheme="minorHAnsi"/>
          <w:sz w:val="24"/>
          <w:szCs w:val="24"/>
        </w:rPr>
        <w:t>Approaches and methodologies</w:t>
      </w:r>
    </w:p>
    <w:p w:rsidR="00687C1A" w:rsidRPr="008419AD" w:rsidRDefault="00687C1A" w:rsidP="00801F2A">
      <w:pPr>
        <w:pStyle w:val="ListParagraph"/>
        <w:numPr>
          <w:ilvl w:val="0"/>
          <w:numId w:val="13"/>
        </w:numPr>
        <w:autoSpaceDE w:val="0"/>
        <w:autoSpaceDN w:val="0"/>
        <w:adjustRightInd w:val="0"/>
        <w:spacing w:after="0" w:line="240" w:lineRule="auto"/>
        <w:ind w:left="1276" w:hanging="425"/>
        <w:jc w:val="both"/>
        <w:rPr>
          <w:rFonts w:eastAsia="TimesNewRoman" w:cstheme="minorHAnsi"/>
          <w:sz w:val="24"/>
          <w:szCs w:val="24"/>
        </w:rPr>
      </w:pPr>
      <w:r w:rsidRPr="008419AD">
        <w:rPr>
          <w:rFonts w:eastAsia="TimesNewRoman" w:cstheme="minorHAnsi"/>
          <w:sz w:val="24"/>
          <w:szCs w:val="24"/>
        </w:rPr>
        <w:t>Children with different needs</w:t>
      </w:r>
    </w:p>
    <w:p w:rsidR="00687C1A" w:rsidRPr="008419AD" w:rsidRDefault="00687C1A" w:rsidP="00801F2A">
      <w:pPr>
        <w:pStyle w:val="ListParagraph"/>
        <w:numPr>
          <w:ilvl w:val="0"/>
          <w:numId w:val="13"/>
        </w:numPr>
        <w:autoSpaceDE w:val="0"/>
        <w:autoSpaceDN w:val="0"/>
        <w:adjustRightInd w:val="0"/>
        <w:spacing w:after="0" w:line="240" w:lineRule="auto"/>
        <w:ind w:left="1276" w:hanging="425"/>
        <w:jc w:val="both"/>
        <w:rPr>
          <w:rFonts w:eastAsia="TimesNewRoman" w:cstheme="minorHAnsi"/>
          <w:sz w:val="24"/>
          <w:szCs w:val="24"/>
        </w:rPr>
      </w:pPr>
      <w:r w:rsidRPr="008419AD">
        <w:rPr>
          <w:rFonts w:eastAsia="TimesNewRoman" w:cstheme="minorHAnsi"/>
          <w:sz w:val="24"/>
          <w:szCs w:val="24"/>
        </w:rPr>
        <w:t>Linkage and integration</w:t>
      </w:r>
    </w:p>
    <w:p w:rsidR="00687C1A" w:rsidRPr="008419AD" w:rsidRDefault="00687C1A" w:rsidP="00801F2A">
      <w:pPr>
        <w:pStyle w:val="ListParagraph"/>
        <w:numPr>
          <w:ilvl w:val="0"/>
          <w:numId w:val="13"/>
        </w:numPr>
        <w:autoSpaceDE w:val="0"/>
        <w:autoSpaceDN w:val="0"/>
        <w:adjustRightInd w:val="0"/>
        <w:spacing w:after="0" w:line="240" w:lineRule="auto"/>
        <w:ind w:left="1276" w:hanging="425"/>
        <w:jc w:val="both"/>
        <w:rPr>
          <w:rFonts w:eastAsia="TimesNewRoman" w:cstheme="minorHAnsi"/>
          <w:sz w:val="24"/>
          <w:szCs w:val="24"/>
        </w:rPr>
      </w:pPr>
      <w:r w:rsidRPr="008419AD">
        <w:rPr>
          <w:rFonts w:eastAsia="TimesNewRoman" w:cstheme="minorHAnsi"/>
          <w:sz w:val="24"/>
          <w:szCs w:val="24"/>
        </w:rPr>
        <w:t>Assessment and record keeping</w:t>
      </w:r>
    </w:p>
    <w:p w:rsidR="00687C1A" w:rsidRPr="008419AD" w:rsidRDefault="00687C1A" w:rsidP="00801F2A">
      <w:pPr>
        <w:pStyle w:val="ListParagraph"/>
        <w:numPr>
          <w:ilvl w:val="0"/>
          <w:numId w:val="13"/>
        </w:numPr>
        <w:autoSpaceDE w:val="0"/>
        <w:autoSpaceDN w:val="0"/>
        <w:adjustRightInd w:val="0"/>
        <w:spacing w:after="0" w:line="240" w:lineRule="auto"/>
        <w:ind w:left="1276" w:hanging="425"/>
        <w:jc w:val="both"/>
        <w:rPr>
          <w:rFonts w:eastAsia="TimesNewRoman" w:cstheme="minorHAnsi"/>
          <w:sz w:val="24"/>
          <w:szCs w:val="24"/>
        </w:rPr>
      </w:pPr>
      <w:r w:rsidRPr="008419AD">
        <w:rPr>
          <w:rFonts w:eastAsia="TimesNewRoman" w:cstheme="minorHAnsi"/>
          <w:sz w:val="24"/>
          <w:szCs w:val="24"/>
        </w:rPr>
        <w:t>Equality of participation and access</w:t>
      </w:r>
    </w:p>
    <w:p w:rsidR="00555DC0" w:rsidRPr="008419AD" w:rsidRDefault="00555DC0" w:rsidP="00B8245C">
      <w:pPr>
        <w:pStyle w:val="ListParagraph"/>
        <w:autoSpaceDE w:val="0"/>
        <w:autoSpaceDN w:val="0"/>
        <w:adjustRightInd w:val="0"/>
        <w:spacing w:after="0" w:line="240" w:lineRule="auto"/>
        <w:ind w:left="1276"/>
        <w:jc w:val="both"/>
        <w:rPr>
          <w:rFonts w:eastAsia="TimesNewRoman" w:cstheme="minorHAnsi"/>
          <w:color w:val="000000"/>
          <w:sz w:val="24"/>
          <w:szCs w:val="24"/>
        </w:rPr>
      </w:pPr>
    </w:p>
    <w:p w:rsidR="00555DC0" w:rsidRPr="008419AD" w:rsidRDefault="00555DC0" w:rsidP="00B8245C">
      <w:pPr>
        <w:autoSpaceDE w:val="0"/>
        <w:autoSpaceDN w:val="0"/>
        <w:adjustRightInd w:val="0"/>
        <w:spacing w:after="0" w:line="240" w:lineRule="auto"/>
        <w:ind w:left="567"/>
        <w:jc w:val="both"/>
        <w:rPr>
          <w:rFonts w:eastAsia="TimesNewRoman" w:cstheme="minorHAnsi"/>
          <w:b/>
          <w:i/>
          <w:color w:val="000000"/>
          <w:sz w:val="24"/>
          <w:szCs w:val="24"/>
        </w:rPr>
      </w:pPr>
      <w:r w:rsidRPr="008419AD">
        <w:rPr>
          <w:rFonts w:eastAsia="TimesNewRoman" w:cstheme="minorHAnsi"/>
          <w:b/>
          <w:i/>
          <w:color w:val="000000"/>
          <w:sz w:val="24"/>
          <w:szCs w:val="24"/>
        </w:rPr>
        <w:t>Organisational planning</w:t>
      </w:r>
    </w:p>
    <w:p w:rsidR="00687C1A" w:rsidRPr="008419AD" w:rsidRDefault="00687C1A" w:rsidP="00801F2A">
      <w:pPr>
        <w:pStyle w:val="ListParagraph"/>
        <w:numPr>
          <w:ilvl w:val="0"/>
          <w:numId w:val="14"/>
        </w:numPr>
        <w:autoSpaceDE w:val="0"/>
        <w:autoSpaceDN w:val="0"/>
        <w:adjustRightInd w:val="0"/>
        <w:spacing w:after="0" w:line="240" w:lineRule="auto"/>
        <w:ind w:left="1276" w:hanging="425"/>
        <w:jc w:val="both"/>
        <w:rPr>
          <w:rFonts w:eastAsia="TimesNewRoman" w:cstheme="minorHAnsi"/>
          <w:sz w:val="24"/>
          <w:szCs w:val="24"/>
        </w:rPr>
      </w:pPr>
      <w:r w:rsidRPr="008419AD">
        <w:rPr>
          <w:rFonts w:eastAsia="TimesNewRoman" w:cstheme="minorHAnsi"/>
          <w:sz w:val="24"/>
          <w:szCs w:val="24"/>
        </w:rPr>
        <w:lastRenderedPageBreak/>
        <w:t>Timetable</w:t>
      </w:r>
    </w:p>
    <w:p w:rsidR="00687C1A" w:rsidRPr="008419AD" w:rsidRDefault="00687C1A" w:rsidP="00801F2A">
      <w:pPr>
        <w:pStyle w:val="ListParagraph"/>
        <w:numPr>
          <w:ilvl w:val="0"/>
          <w:numId w:val="14"/>
        </w:numPr>
        <w:autoSpaceDE w:val="0"/>
        <w:autoSpaceDN w:val="0"/>
        <w:adjustRightInd w:val="0"/>
        <w:spacing w:after="0" w:line="240" w:lineRule="auto"/>
        <w:ind w:left="1276" w:hanging="425"/>
        <w:jc w:val="both"/>
        <w:rPr>
          <w:rFonts w:eastAsia="TimesNewRoman" w:cstheme="minorHAnsi"/>
          <w:sz w:val="24"/>
          <w:szCs w:val="24"/>
        </w:rPr>
      </w:pPr>
      <w:r w:rsidRPr="008419AD">
        <w:rPr>
          <w:rFonts w:eastAsia="TimesNewRoman" w:cstheme="minorHAnsi"/>
          <w:sz w:val="24"/>
          <w:szCs w:val="24"/>
        </w:rPr>
        <w:t>Resources</w:t>
      </w:r>
    </w:p>
    <w:p w:rsidR="00687C1A" w:rsidRPr="008419AD" w:rsidRDefault="00687C1A" w:rsidP="00801F2A">
      <w:pPr>
        <w:pStyle w:val="ListParagraph"/>
        <w:numPr>
          <w:ilvl w:val="0"/>
          <w:numId w:val="14"/>
        </w:numPr>
        <w:autoSpaceDE w:val="0"/>
        <w:autoSpaceDN w:val="0"/>
        <w:adjustRightInd w:val="0"/>
        <w:spacing w:after="0" w:line="240" w:lineRule="auto"/>
        <w:ind w:left="1276" w:hanging="425"/>
        <w:jc w:val="both"/>
        <w:rPr>
          <w:rFonts w:eastAsia="TimesNewRoman" w:cstheme="minorHAnsi"/>
          <w:sz w:val="24"/>
          <w:szCs w:val="24"/>
        </w:rPr>
      </w:pPr>
      <w:r w:rsidRPr="008419AD">
        <w:rPr>
          <w:rFonts w:eastAsia="TimesNewRoman" w:cstheme="minorHAnsi"/>
          <w:sz w:val="24"/>
          <w:szCs w:val="24"/>
        </w:rPr>
        <w:t>Health and safety</w:t>
      </w:r>
    </w:p>
    <w:p w:rsidR="00687C1A" w:rsidRPr="008419AD" w:rsidRDefault="00687C1A" w:rsidP="00801F2A">
      <w:pPr>
        <w:pStyle w:val="ListParagraph"/>
        <w:numPr>
          <w:ilvl w:val="0"/>
          <w:numId w:val="14"/>
        </w:numPr>
        <w:autoSpaceDE w:val="0"/>
        <w:autoSpaceDN w:val="0"/>
        <w:adjustRightInd w:val="0"/>
        <w:spacing w:after="0" w:line="240" w:lineRule="auto"/>
        <w:ind w:left="1276" w:hanging="425"/>
        <w:jc w:val="both"/>
        <w:rPr>
          <w:rFonts w:eastAsia="TimesNewRoman" w:cstheme="minorHAnsi"/>
          <w:sz w:val="24"/>
          <w:szCs w:val="24"/>
        </w:rPr>
      </w:pPr>
      <w:r w:rsidRPr="008419AD">
        <w:rPr>
          <w:rFonts w:eastAsia="TimesNewRoman" w:cstheme="minorHAnsi"/>
          <w:sz w:val="24"/>
          <w:szCs w:val="24"/>
        </w:rPr>
        <w:t>Individual teachers’ planning and reporting</w:t>
      </w:r>
    </w:p>
    <w:p w:rsidR="00687C1A" w:rsidRPr="008419AD" w:rsidRDefault="00687C1A" w:rsidP="00801F2A">
      <w:pPr>
        <w:pStyle w:val="ListParagraph"/>
        <w:numPr>
          <w:ilvl w:val="0"/>
          <w:numId w:val="14"/>
        </w:numPr>
        <w:autoSpaceDE w:val="0"/>
        <w:autoSpaceDN w:val="0"/>
        <w:adjustRightInd w:val="0"/>
        <w:spacing w:after="0" w:line="240" w:lineRule="auto"/>
        <w:ind w:left="1276" w:hanging="425"/>
        <w:jc w:val="both"/>
        <w:rPr>
          <w:rFonts w:eastAsia="TimesNewRoman" w:cstheme="minorHAnsi"/>
          <w:sz w:val="24"/>
          <w:szCs w:val="24"/>
        </w:rPr>
      </w:pPr>
      <w:r w:rsidRPr="008419AD">
        <w:rPr>
          <w:rFonts w:eastAsia="TimesNewRoman" w:cstheme="minorHAnsi"/>
          <w:sz w:val="24"/>
          <w:szCs w:val="24"/>
        </w:rPr>
        <w:t>Staff development</w:t>
      </w:r>
    </w:p>
    <w:p w:rsidR="00687C1A" w:rsidRPr="008419AD" w:rsidRDefault="00687C1A" w:rsidP="00801F2A">
      <w:pPr>
        <w:pStyle w:val="ListParagraph"/>
        <w:numPr>
          <w:ilvl w:val="0"/>
          <w:numId w:val="14"/>
        </w:numPr>
        <w:autoSpaceDE w:val="0"/>
        <w:autoSpaceDN w:val="0"/>
        <w:adjustRightInd w:val="0"/>
        <w:spacing w:after="0" w:line="240" w:lineRule="auto"/>
        <w:ind w:left="1276" w:hanging="425"/>
        <w:jc w:val="both"/>
        <w:rPr>
          <w:rFonts w:eastAsia="TimesNewRoman" w:cstheme="minorHAnsi"/>
          <w:sz w:val="24"/>
          <w:szCs w:val="24"/>
        </w:rPr>
      </w:pPr>
      <w:r w:rsidRPr="008419AD">
        <w:rPr>
          <w:rFonts w:eastAsia="TimesNewRoman" w:cstheme="minorHAnsi"/>
          <w:sz w:val="24"/>
          <w:szCs w:val="24"/>
        </w:rPr>
        <w:t>Parental involvement</w:t>
      </w:r>
    </w:p>
    <w:p w:rsidR="00687C1A" w:rsidRPr="008419AD" w:rsidRDefault="00687C1A" w:rsidP="00801F2A">
      <w:pPr>
        <w:pStyle w:val="ListParagraph"/>
        <w:numPr>
          <w:ilvl w:val="0"/>
          <w:numId w:val="14"/>
        </w:numPr>
        <w:autoSpaceDE w:val="0"/>
        <w:autoSpaceDN w:val="0"/>
        <w:adjustRightInd w:val="0"/>
        <w:spacing w:after="0" w:line="240" w:lineRule="auto"/>
        <w:ind w:left="1276" w:hanging="425"/>
        <w:jc w:val="both"/>
        <w:rPr>
          <w:rFonts w:eastAsia="TimesNewRoman" w:cstheme="minorHAnsi"/>
          <w:sz w:val="24"/>
          <w:szCs w:val="24"/>
        </w:rPr>
      </w:pPr>
      <w:r w:rsidRPr="008419AD">
        <w:rPr>
          <w:rFonts w:eastAsia="TimesNewRoman" w:cstheme="minorHAnsi"/>
          <w:sz w:val="24"/>
          <w:szCs w:val="24"/>
        </w:rPr>
        <w:t>Community links</w:t>
      </w:r>
    </w:p>
    <w:p w:rsidR="00FC2661" w:rsidRDefault="00FC2661" w:rsidP="00B8245C">
      <w:pPr>
        <w:autoSpaceDE w:val="0"/>
        <w:autoSpaceDN w:val="0"/>
        <w:adjustRightInd w:val="0"/>
        <w:spacing w:after="0" w:line="240" w:lineRule="auto"/>
        <w:jc w:val="both"/>
        <w:rPr>
          <w:rFonts w:eastAsia="TimesNewRoman" w:cstheme="minorHAnsi"/>
          <w:color w:val="000000"/>
          <w:sz w:val="24"/>
          <w:szCs w:val="24"/>
        </w:rPr>
      </w:pPr>
    </w:p>
    <w:p w:rsidR="00A30AB2" w:rsidRPr="00A30AB2" w:rsidRDefault="00A30AB2" w:rsidP="00B8245C">
      <w:pPr>
        <w:autoSpaceDE w:val="0"/>
        <w:autoSpaceDN w:val="0"/>
        <w:adjustRightInd w:val="0"/>
        <w:spacing w:after="0" w:line="240" w:lineRule="auto"/>
        <w:jc w:val="both"/>
        <w:rPr>
          <w:b/>
          <w:i/>
          <w:color w:val="000000"/>
          <w:sz w:val="28"/>
          <w:szCs w:val="28"/>
        </w:rPr>
      </w:pPr>
      <w:r>
        <w:rPr>
          <w:b/>
          <w:i/>
          <w:color w:val="000000"/>
          <w:sz w:val="28"/>
          <w:szCs w:val="28"/>
        </w:rPr>
        <w:t xml:space="preserve">Looking at Drama - </w:t>
      </w:r>
      <w:r w:rsidRPr="00A30AB2">
        <w:rPr>
          <w:b/>
          <w:i/>
          <w:color w:val="000000"/>
          <w:sz w:val="28"/>
          <w:szCs w:val="28"/>
        </w:rPr>
        <w:t>Department o</w:t>
      </w:r>
      <w:r>
        <w:rPr>
          <w:b/>
          <w:i/>
          <w:color w:val="000000"/>
          <w:sz w:val="28"/>
          <w:szCs w:val="28"/>
        </w:rPr>
        <w:t xml:space="preserve">f Education Inspectorate </w:t>
      </w:r>
    </w:p>
    <w:p w:rsidR="00A30AB2" w:rsidRPr="00A30AB2" w:rsidRDefault="00A30AB2" w:rsidP="00B8245C">
      <w:pPr>
        <w:autoSpaceDE w:val="0"/>
        <w:autoSpaceDN w:val="0"/>
        <w:adjustRightInd w:val="0"/>
        <w:spacing w:after="0" w:line="240" w:lineRule="auto"/>
        <w:jc w:val="both"/>
        <w:rPr>
          <w:rFonts w:eastAsia="TimesNewRoman" w:cstheme="minorHAnsi"/>
          <w:color w:val="000000"/>
          <w:sz w:val="24"/>
          <w:szCs w:val="24"/>
        </w:rPr>
      </w:pPr>
      <w:r w:rsidRPr="00A30AB2">
        <w:rPr>
          <w:color w:val="000000"/>
          <w:sz w:val="24"/>
          <w:szCs w:val="24"/>
        </w:rPr>
        <w:t xml:space="preserve">The "Looking at Drama" draft guide for primary schools, published by the Inspectorate in January 2023, aims to enhance the learning and teaching of Drama within primary education. It draws upon foundational documents such as the Primary School Curriculum (1999) and the Drama Curriculum (1999), as well as insights from inspection reports and the school self-evaluation process. The guide emphasizes the importance of a cyclical development of knowledge, skills, and attitudes as </w:t>
      </w:r>
      <w:proofErr w:type="spellStart"/>
      <w:proofErr w:type="gramStart"/>
      <w:r w:rsidRPr="00A30AB2">
        <w:rPr>
          <w:color w:val="000000"/>
          <w:sz w:val="24"/>
          <w:szCs w:val="24"/>
        </w:rPr>
        <w:t>students</w:t>
      </w:r>
      <w:proofErr w:type="spellEnd"/>
      <w:proofErr w:type="gramEnd"/>
      <w:r w:rsidRPr="00A30AB2">
        <w:rPr>
          <w:color w:val="000000"/>
          <w:sz w:val="24"/>
          <w:szCs w:val="24"/>
        </w:rPr>
        <w:t xml:space="preserve"> progress through their education. It outlines the Drama Curriculum's focus on exploring feelings, knowledge, and ideas through drama, encouraging students to reflect on their experiences and understand their relationships within various contexts. Additionally, the guide highlights the role of inspection reports in identifying effective practices and the value of school self-evaluation in fostering continuous improvement. By utili</w:t>
      </w:r>
      <w:r>
        <w:rPr>
          <w:color w:val="000000"/>
          <w:sz w:val="24"/>
          <w:szCs w:val="24"/>
        </w:rPr>
        <w:t>s</w:t>
      </w:r>
      <w:r w:rsidRPr="00A30AB2">
        <w:rPr>
          <w:color w:val="000000"/>
          <w:sz w:val="24"/>
          <w:szCs w:val="24"/>
        </w:rPr>
        <w:t>ing the standards from "Lookin</w:t>
      </w:r>
      <w:r>
        <w:rPr>
          <w:color w:val="000000"/>
          <w:sz w:val="24"/>
          <w:szCs w:val="24"/>
        </w:rPr>
        <w:t>g at Our School 2022," teachers</w:t>
      </w:r>
      <w:r w:rsidRPr="00A30AB2">
        <w:rPr>
          <w:color w:val="000000"/>
          <w:sz w:val="24"/>
          <w:szCs w:val="24"/>
        </w:rPr>
        <w:t xml:space="preserve"> are encouraged to assess and enhance learner outcomes and experiences in Drama, ultimately fostering a more engaging and supportive learning environment for students.</w:t>
      </w:r>
    </w:p>
    <w:p w:rsidR="00A30AB2" w:rsidRPr="008419AD" w:rsidRDefault="00A30AB2" w:rsidP="00B8245C">
      <w:pPr>
        <w:autoSpaceDE w:val="0"/>
        <w:autoSpaceDN w:val="0"/>
        <w:adjustRightInd w:val="0"/>
        <w:spacing w:after="0" w:line="240" w:lineRule="auto"/>
        <w:jc w:val="both"/>
        <w:rPr>
          <w:rFonts w:eastAsia="TimesNewRoman" w:cstheme="minorHAnsi"/>
          <w:color w:val="000000"/>
          <w:sz w:val="24"/>
          <w:szCs w:val="24"/>
        </w:rPr>
      </w:pPr>
    </w:p>
    <w:p w:rsidR="00FC2661" w:rsidRPr="006519BA" w:rsidRDefault="0041194B" w:rsidP="00B8245C">
      <w:pPr>
        <w:pStyle w:val="Heading1"/>
        <w:numPr>
          <w:ilvl w:val="0"/>
          <w:numId w:val="0"/>
        </w:numPr>
        <w:jc w:val="both"/>
        <w:rPr>
          <w:rFonts w:asciiTheme="minorHAnsi" w:eastAsia="TimesNewRoman" w:hAnsiTheme="minorHAnsi" w:cstheme="minorHAnsi"/>
          <w:color w:val="FF0000"/>
          <w:u w:val="single"/>
        </w:rPr>
      </w:pPr>
      <w:proofErr w:type="spellStart"/>
      <w:r w:rsidRPr="006519BA">
        <w:rPr>
          <w:rFonts w:asciiTheme="minorHAnsi" w:eastAsia="TimesNewRoman" w:hAnsiTheme="minorHAnsi" w:cstheme="minorHAnsi"/>
          <w:color w:val="FF0000"/>
          <w:u w:val="single"/>
        </w:rPr>
        <w:t>Pleaná</w:t>
      </w:r>
      <w:r w:rsidR="00CD573E" w:rsidRPr="006519BA">
        <w:rPr>
          <w:rFonts w:asciiTheme="minorHAnsi" w:eastAsia="TimesNewRoman" w:hAnsiTheme="minorHAnsi" w:cstheme="minorHAnsi"/>
          <w:color w:val="FF0000"/>
          <w:u w:val="single"/>
        </w:rPr>
        <w:t>il</w:t>
      </w:r>
      <w:proofErr w:type="spellEnd"/>
      <w:r w:rsidR="00CD573E" w:rsidRPr="006519BA">
        <w:rPr>
          <w:rFonts w:asciiTheme="minorHAnsi" w:eastAsia="TimesNewRoman" w:hAnsiTheme="minorHAnsi" w:cstheme="minorHAnsi"/>
          <w:color w:val="FF0000"/>
          <w:u w:val="single"/>
        </w:rPr>
        <w:t xml:space="preserve"> </w:t>
      </w:r>
      <w:proofErr w:type="spellStart"/>
      <w:r w:rsidR="00CD573E" w:rsidRPr="006519BA">
        <w:rPr>
          <w:rFonts w:asciiTheme="minorHAnsi" w:eastAsia="TimesNewRoman" w:hAnsiTheme="minorHAnsi" w:cstheme="minorHAnsi"/>
          <w:color w:val="FF0000"/>
          <w:u w:val="single"/>
        </w:rPr>
        <w:t>Churaclaim</w:t>
      </w:r>
      <w:proofErr w:type="spellEnd"/>
    </w:p>
    <w:p w:rsidR="00FC2661" w:rsidRPr="006519BA" w:rsidRDefault="00FC2661" w:rsidP="00B8245C">
      <w:pPr>
        <w:pStyle w:val="Heading2"/>
        <w:jc w:val="both"/>
        <w:rPr>
          <w:rFonts w:asciiTheme="minorHAnsi" w:hAnsiTheme="minorHAnsi" w:cstheme="minorHAnsi"/>
          <w:sz w:val="28"/>
          <w:szCs w:val="28"/>
        </w:rPr>
      </w:pPr>
      <w:r w:rsidRPr="006519BA">
        <w:rPr>
          <w:rFonts w:asciiTheme="minorHAnsi" w:hAnsiTheme="minorHAnsi" w:cstheme="minorHAnsi"/>
          <w:sz w:val="28"/>
          <w:szCs w:val="28"/>
        </w:rPr>
        <w:t>Strand and strand units</w:t>
      </w:r>
    </w:p>
    <w:p w:rsidR="00555DC0" w:rsidRPr="008419AD" w:rsidRDefault="00C96018" w:rsidP="00801F2A">
      <w:pPr>
        <w:pStyle w:val="ListParagraph"/>
        <w:numPr>
          <w:ilvl w:val="0"/>
          <w:numId w:val="8"/>
        </w:numPr>
        <w:autoSpaceDE w:val="0"/>
        <w:autoSpaceDN w:val="0"/>
        <w:adjustRightInd w:val="0"/>
        <w:spacing w:after="0" w:line="240" w:lineRule="auto"/>
        <w:ind w:left="1276" w:hanging="425"/>
        <w:jc w:val="both"/>
        <w:rPr>
          <w:rFonts w:eastAsia="TimesNewRoman" w:cstheme="minorHAnsi"/>
          <w:color w:val="000000"/>
          <w:sz w:val="24"/>
          <w:szCs w:val="24"/>
        </w:rPr>
      </w:pPr>
      <w:r w:rsidRPr="008419AD">
        <w:rPr>
          <w:rFonts w:eastAsia="TimesNewRoman" w:cstheme="minorHAnsi"/>
          <w:color w:val="000000"/>
          <w:sz w:val="24"/>
          <w:szCs w:val="24"/>
        </w:rPr>
        <w:t>All Classes have the same Stran</w:t>
      </w:r>
      <w:r w:rsidR="006519BA">
        <w:rPr>
          <w:rFonts w:eastAsia="TimesNewRoman" w:cstheme="minorHAnsi"/>
          <w:color w:val="000000"/>
          <w:sz w:val="24"/>
          <w:szCs w:val="24"/>
        </w:rPr>
        <w:t xml:space="preserve">d and Strand Units for Drama. </w:t>
      </w:r>
    </w:p>
    <w:p w:rsidR="006519BA" w:rsidRDefault="006519BA" w:rsidP="00C96018">
      <w:pPr>
        <w:autoSpaceDE w:val="0"/>
        <w:autoSpaceDN w:val="0"/>
        <w:adjustRightInd w:val="0"/>
        <w:spacing w:after="0" w:line="240" w:lineRule="auto"/>
        <w:ind w:left="1276"/>
        <w:jc w:val="both"/>
        <w:rPr>
          <w:rFonts w:eastAsia="TimesNewRoman" w:cstheme="minorHAnsi"/>
          <w:b/>
          <w:i/>
          <w:color w:val="002060"/>
          <w:sz w:val="24"/>
          <w:szCs w:val="24"/>
        </w:rPr>
      </w:pPr>
    </w:p>
    <w:p w:rsidR="00C96018" w:rsidRPr="008419AD" w:rsidRDefault="00C96018" w:rsidP="00C96018">
      <w:pPr>
        <w:autoSpaceDE w:val="0"/>
        <w:autoSpaceDN w:val="0"/>
        <w:adjustRightInd w:val="0"/>
        <w:spacing w:after="0" w:line="240" w:lineRule="auto"/>
        <w:ind w:left="1276"/>
        <w:jc w:val="both"/>
        <w:rPr>
          <w:rFonts w:eastAsia="TimesNewRoman" w:cstheme="minorHAnsi"/>
          <w:b/>
          <w:i/>
          <w:color w:val="002060"/>
          <w:sz w:val="24"/>
          <w:szCs w:val="24"/>
        </w:rPr>
      </w:pPr>
      <w:r w:rsidRPr="008419AD">
        <w:rPr>
          <w:rFonts w:eastAsia="TimesNewRoman" w:cstheme="minorHAnsi"/>
          <w:b/>
          <w:i/>
          <w:color w:val="002060"/>
          <w:sz w:val="24"/>
          <w:szCs w:val="24"/>
        </w:rPr>
        <w:t>Strand</w:t>
      </w:r>
      <w:r w:rsidR="006519BA">
        <w:rPr>
          <w:rFonts w:eastAsia="TimesNewRoman" w:cstheme="minorHAnsi"/>
          <w:b/>
          <w:i/>
          <w:color w:val="002060"/>
          <w:sz w:val="24"/>
          <w:szCs w:val="24"/>
        </w:rPr>
        <w:t>:</w:t>
      </w:r>
    </w:p>
    <w:p w:rsidR="00C96018" w:rsidRPr="008419AD" w:rsidRDefault="00C96018" w:rsidP="00801F2A">
      <w:pPr>
        <w:pStyle w:val="ListParagraph"/>
        <w:numPr>
          <w:ilvl w:val="1"/>
          <w:numId w:val="8"/>
        </w:numPr>
        <w:autoSpaceDE w:val="0"/>
        <w:autoSpaceDN w:val="0"/>
        <w:adjustRightInd w:val="0"/>
        <w:spacing w:after="0" w:line="240" w:lineRule="auto"/>
        <w:ind w:left="1701" w:hanging="425"/>
        <w:jc w:val="both"/>
        <w:rPr>
          <w:rFonts w:eastAsia="TimesNewRoman" w:cstheme="minorHAnsi"/>
          <w:color w:val="000000"/>
          <w:sz w:val="24"/>
          <w:szCs w:val="24"/>
        </w:rPr>
      </w:pPr>
      <w:r w:rsidRPr="008419AD">
        <w:rPr>
          <w:rFonts w:eastAsia="TimesNewRoman" w:cstheme="minorHAnsi"/>
          <w:color w:val="000000"/>
          <w:sz w:val="24"/>
          <w:szCs w:val="24"/>
        </w:rPr>
        <w:t>Drama to explore feelings, knowledge and ideas, leading to understanding</w:t>
      </w:r>
    </w:p>
    <w:p w:rsidR="00DE7208" w:rsidRPr="008419AD" w:rsidRDefault="00DE7208" w:rsidP="00C96018">
      <w:pPr>
        <w:autoSpaceDE w:val="0"/>
        <w:autoSpaceDN w:val="0"/>
        <w:adjustRightInd w:val="0"/>
        <w:spacing w:after="0" w:line="240" w:lineRule="auto"/>
        <w:ind w:left="1276"/>
        <w:jc w:val="both"/>
        <w:rPr>
          <w:rFonts w:eastAsia="TimesNewRoman" w:cstheme="minorHAnsi"/>
          <w:b/>
          <w:i/>
          <w:color w:val="002060"/>
          <w:sz w:val="24"/>
          <w:szCs w:val="24"/>
        </w:rPr>
      </w:pPr>
    </w:p>
    <w:p w:rsidR="00C96018" w:rsidRPr="008419AD" w:rsidRDefault="00C96018" w:rsidP="00C96018">
      <w:pPr>
        <w:autoSpaceDE w:val="0"/>
        <w:autoSpaceDN w:val="0"/>
        <w:adjustRightInd w:val="0"/>
        <w:spacing w:after="0" w:line="240" w:lineRule="auto"/>
        <w:ind w:left="1276"/>
        <w:jc w:val="both"/>
        <w:rPr>
          <w:rFonts w:eastAsia="TimesNewRoman" w:cstheme="minorHAnsi"/>
          <w:b/>
          <w:i/>
          <w:color w:val="002060"/>
          <w:sz w:val="24"/>
          <w:szCs w:val="24"/>
        </w:rPr>
      </w:pPr>
      <w:r w:rsidRPr="008419AD">
        <w:rPr>
          <w:rFonts w:eastAsia="TimesNewRoman" w:cstheme="minorHAnsi"/>
          <w:b/>
          <w:i/>
          <w:color w:val="002060"/>
          <w:sz w:val="24"/>
          <w:szCs w:val="24"/>
        </w:rPr>
        <w:t>Strand Units</w:t>
      </w:r>
      <w:r w:rsidR="006519BA">
        <w:rPr>
          <w:rFonts w:eastAsia="TimesNewRoman" w:cstheme="minorHAnsi"/>
          <w:b/>
          <w:i/>
          <w:color w:val="002060"/>
          <w:sz w:val="24"/>
          <w:szCs w:val="24"/>
        </w:rPr>
        <w:t>:</w:t>
      </w:r>
    </w:p>
    <w:p w:rsidR="00C96018" w:rsidRPr="008419AD" w:rsidRDefault="00C96018" w:rsidP="00801F2A">
      <w:pPr>
        <w:pStyle w:val="ListParagraph"/>
        <w:numPr>
          <w:ilvl w:val="1"/>
          <w:numId w:val="8"/>
        </w:numPr>
        <w:autoSpaceDE w:val="0"/>
        <w:autoSpaceDN w:val="0"/>
        <w:adjustRightInd w:val="0"/>
        <w:spacing w:after="0" w:line="240" w:lineRule="auto"/>
        <w:ind w:left="1701" w:hanging="425"/>
        <w:jc w:val="both"/>
        <w:rPr>
          <w:rFonts w:eastAsia="TimesNewRoman" w:cstheme="minorHAnsi"/>
          <w:color w:val="000000"/>
          <w:sz w:val="24"/>
          <w:szCs w:val="24"/>
        </w:rPr>
      </w:pPr>
      <w:r w:rsidRPr="008419AD">
        <w:rPr>
          <w:rFonts w:eastAsia="TimesNewRoman" w:cstheme="minorHAnsi"/>
          <w:color w:val="000000"/>
          <w:sz w:val="24"/>
          <w:szCs w:val="24"/>
        </w:rPr>
        <w:t>Exploring and making drama</w:t>
      </w:r>
    </w:p>
    <w:p w:rsidR="00C96018" w:rsidRPr="008419AD" w:rsidRDefault="00C96018" w:rsidP="00801F2A">
      <w:pPr>
        <w:pStyle w:val="ListParagraph"/>
        <w:numPr>
          <w:ilvl w:val="1"/>
          <w:numId w:val="8"/>
        </w:numPr>
        <w:autoSpaceDE w:val="0"/>
        <w:autoSpaceDN w:val="0"/>
        <w:adjustRightInd w:val="0"/>
        <w:spacing w:after="0" w:line="240" w:lineRule="auto"/>
        <w:ind w:left="1701" w:hanging="425"/>
        <w:jc w:val="both"/>
        <w:rPr>
          <w:rFonts w:eastAsia="TimesNewRoman" w:cstheme="minorHAnsi"/>
          <w:color w:val="000000"/>
          <w:sz w:val="24"/>
          <w:szCs w:val="24"/>
        </w:rPr>
      </w:pPr>
      <w:r w:rsidRPr="008419AD">
        <w:rPr>
          <w:rFonts w:eastAsia="TimesNewRoman" w:cstheme="minorHAnsi"/>
          <w:color w:val="000000"/>
          <w:sz w:val="24"/>
          <w:szCs w:val="24"/>
        </w:rPr>
        <w:t>Reflecting on drama</w:t>
      </w:r>
    </w:p>
    <w:p w:rsidR="00C96018" w:rsidRPr="008419AD" w:rsidRDefault="00C96018" w:rsidP="00801F2A">
      <w:pPr>
        <w:pStyle w:val="ListParagraph"/>
        <w:numPr>
          <w:ilvl w:val="1"/>
          <w:numId w:val="8"/>
        </w:numPr>
        <w:autoSpaceDE w:val="0"/>
        <w:autoSpaceDN w:val="0"/>
        <w:adjustRightInd w:val="0"/>
        <w:spacing w:after="0" w:line="240" w:lineRule="auto"/>
        <w:ind w:left="1701" w:hanging="425"/>
        <w:jc w:val="both"/>
        <w:rPr>
          <w:rFonts w:eastAsia="TimesNewRoman" w:cstheme="minorHAnsi"/>
          <w:color w:val="000000"/>
          <w:sz w:val="24"/>
          <w:szCs w:val="24"/>
        </w:rPr>
      </w:pPr>
      <w:r w:rsidRPr="008419AD">
        <w:rPr>
          <w:rFonts w:eastAsia="TimesNewRoman" w:cstheme="minorHAnsi"/>
          <w:color w:val="000000"/>
          <w:sz w:val="24"/>
          <w:szCs w:val="24"/>
        </w:rPr>
        <w:t>Co-operating and communicating in making drama</w:t>
      </w:r>
    </w:p>
    <w:p w:rsidR="00C96018" w:rsidRPr="008419AD" w:rsidRDefault="00C96018" w:rsidP="00C96018">
      <w:pPr>
        <w:pStyle w:val="ListParagraph"/>
        <w:autoSpaceDE w:val="0"/>
        <w:autoSpaceDN w:val="0"/>
        <w:adjustRightInd w:val="0"/>
        <w:spacing w:after="0" w:line="240" w:lineRule="auto"/>
        <w:ind w:left="1440"/>
        <w:jc w:val="both"/>
        <w:rPr>
          <w:rFonts w:eastAsia="TimesNewRoman" w:cstheme="minorHAnsi"/>
          <w:color w:val="000000"/>
          <w:sz w:val="24"/>
          <w:szCs w:val="24"/>
        </w:rPr>
      </w:pPr>
    </w:p>
    <w:p w:rsidR="00555DC0" w:rsidRPr="008419AD" w:rsidRDefault="00C96018" w:rsidP="00801F2A">
      <w:pPr>
        <w:pStyle w:val="ListParagraph"/>
        <w:numPr>
          <w:ilvl w:val="0"/>
          <w:numId w:val="8"/>
        </w:numPr>
        <w:autoSpaceDE w:val="0"/>
        <w:autoSpaceDN w:val="0"/>
        <w:adjustRightInd w:val="0"/>
        <w:spacing w:after="0" w:line="240" w:lineRule="auto"/>
        <w:ind w:left="1276" w:hanging="425"/>
        <w:jc w:val="both"/>
        <w:rPr>
          <w:rFonts w:eastAsia="TimesNewRoman" w:cstheme="minorHAnsi"/>
          <w:color w:val="000000"/>
          <w:sz w:val="24"/>
          <w:szCs w:val="24"/>
        </w:rPr>
      </w:pPr>
      <w:r w:rsidRPr="008419AD">
        <w:rPr>
          <w:rFonts w:eastAsia="TimesNewRoman" w:cstheme="minorHAnsi"/>
          <w:color w:val="000000"/>
          <w:sz w:val="24"/>
          <w:szCs w:val="24"/>
        </w:rPr>
        <w:t>The prerequisites for making drama are</w:t>
      </w:r>
      <w:r w:rsidR="006519BA">
        <w:rPr>
          <w:rFonts w:eastAsia="TimesNewRoman" w:cstheme="minorHAnsi"/>
          <w:color w:val="000000"/>
          <w:sz w:val="24"/>
          <w:szCs w:val="24"/>
        </w:rPr>
        <w:t>:</w:t>
      </w:r>
    </w:p>
    <w:p w:rsidR="00C96018" w:rsidRPr="008419AD" w:rsidRDefault="00C96018" w:rsidP="00801F2A">
      <w:pPr>
        <w:pStyle w:val="ListParagraph"/>
        <w:numPr>
          <w:ilvl w:val="1"/>
          <w:numId w:val="8"/>
        </w:numPr>
        <w:autoSpaceDE w:val="0"/>
        <w:autoSpaceDN w:val="0"/>
        <w:adjustRightInd w:val="0"/>
        <w:spacing w:after="0" w:line="240" w:lineRule="auto"/>
        <w:ind w:left="1701"/>
        <w:jc w:val="both"/>
        <w:rPr>
          <w:rFonts w:eastAsia="TimesNewRoman" w:cstheme="minorHAnsi"/>
          <w:color w:val="000000"/>
          <w:sz w:val="24"/>
          <w:szCs w:val="24"/>
        </w:rPr>
      </w:pPr>
      <w:r w:rsidRPr="008419AD">
        <w:rPr>
          <w:rFonts w:eastAsia="TimesNewRoman" w:cstheme="minorHAnsi"/>
          <w:color w:val="000000"/>
          <w:sz w:val="24"/>
          <w:szCs w:val="24"/>
        </w:rPr>
        <w:t>Content</w:t>
      </w:r>
    </w:p>
    <w:p w:rsidR="00C96018" w:rsidRPr="008419AD" w:rsidRDefault="00C96018" w:rsidP="00801F2A">
      <w:pPr>
        <w:pStyle w:val="ListParagraph"/>
        <w:numPr>
          <w:ilvl w:val="1"/>
          <w:numId w:val="8"/>
        </w:numPr>
        <w:autoSpaceDE w:val="0"/>
        <w:autoSpaceDN w:val="0"/>
        <w:adjustRightInd w:val="0"/>
        <w:spacing w:after="0" w:line="240" w:lineRule="auto"/>
        <w:ind w:left="1701"/>
        <w:jc w:val="both"/>
        <w:rPr>
          <w:rFonts w:eastAsia="TimesNewRoman" w:cstheme="minorHAnsi"/>
          <w:color w:val="000000"/>
          <w:sz w:val="24"/>
          <w:szCs w:val="24"/>
        </w:rPr>
      </w:pPr>
      <w:r w:rsidRPr="008419AD">
        <w:rPr>
          <w:rFonts w:eastAsia="TimesNewRoman" w:cstheme="minorHAnsi"/>
          <w:color w:val="000000"/>
          <w:sz w:val="24"/>
          <w:szCs w:val="24"/>
        </w:rPr>
        <w:t>The fictional lens</w:t>
      </w:r>
    </w:p>
    <w:p w:rsidR="00C96018" w:rsidRPr="008419AD" w:rsidRDefault="00C96018" w:rsidP="00801F2A">
      <w:pPr>
        <w:pStyle w:val="ListParagraph"/>
        <w:numPr>
          <w:ilvl w:val="1"/>
          <w:numId w:val="8"/>
        </w:numPr>
        <w:autoSpaceDE w:val="0"/>
        <w:autoSpaceDN w:val="0"/>
        <w:adjustRightInd w:val="0"/>
        <w:spacing w:after="0" w:line="240" w:lineRule="auto"/>
        <w:ind w:left="1701"/>
        <w:jc w:val="both"/>
        <w:rPr>
          <w:rFonts w:eastAsia="TimesNewRoman" w:cstheme="minorHAnsi"/>
          <w:color w:val="000000"/>
          <w:sz w:val="24"/>
          <w:szCs w:val="24"/>
        </w:rPr>
      </w:pPr>
      <w:r w:rsidRPr="008419AD">
        <w:rPr>
          <w:rFonts w:eastAsia="TimesNewRoman" w:cstheme="minorHAnsi"/>
          <w:color w:val="000000"/>
          <w:sz w:val="24"/>
          <w:szCs w:val="24"/>
        </w:rPr>
        <w:t>Creating a safe environment</w:t>
      </w:r>
    </w:p>
    <w:p w:rsidR="00C96018" w:rsidRPr="008419AD" w:rsidRDefault="00C96018" w:rsidP="00C96018">
      <w:pPr>
        <w:pStyle w:val="ListParagraph"/>
        <w:autoSpaceDE w:val="0"/>
        <w:autoSpaceDN w:val="0"/>
        <w:adjustRightInd w:val="0"/>
        <w:spacing w:after="0" w:line="240" w:lineRule="auto"/>
        <w:ind w:left="1440"/>
        <w:jc w:val="both"/>
        <w:rPr>
          <w:rFonts w:eastAsia="TimesNewRoman" w:cstheme="minorHAnsi"/>
          <w:color w:val="000000"/>
          <w:sz w:val="24"/>
          <w:szCs w:val="24"/>
        </w:rPr>
      </w:pPr>
    </w:p>
    <w:p w:rsidR="00555DC0" w:rsidRPr="008419AD" w:rsidRDefault="00C96018" w:rsidP="00801F2A">
      <w:pPr>
        <w:pStyle w:val="ListParagraph"/>
        <w:numPr>
          <w:ilvl w:val="0"/>
          <w:numId w:val="8"/>
        </w:numPr>
        <w:autoSpaceDE w:val="0"/>
        <w:autoSpaceDN w:val="0"/>
        <w:adjustRightInd w:val="0"/>
        <w:spacing w:after="0" w:line="240" w:lineRule="auto"/>
        <w:ind w:left="1276" w:hanging="425"/>
        <w:jc w:val="both"/>
        <w:rPr>
          <w:rFonts w:eastAsia="TimesNewRoman" w:cstheme="minorHAnsi"/>
          <w:color w:val="000000"/>
          <w:sz w:val="24"/>
          <w:szCs w:val="24"/>
        </w:rPr>
      </w:pPr>
      <w:r w:rsidRPr="008419AD">
        <w:rPr>
          <w:rFonts w:eastAsia="TimesNewRoman" w:cstheme="minorHAnsi"/>
          <w:color w:val="000000"/>
          <w:sz w:val="24"/>
          <w:szCs w:val="24"/>
        </w:rPr>
        <w:t>Elements of drama to be considered in every lesson are</w:t>
      </w:r>
      <w:r w:rsidR="006519BA">
        <w:rPr>
          <w:rFonts w:eastAsia="TimesNewRoman" w:cstheme="minorHAnsi"/>
          <w:color w:val="000000"/>
          <w:sz w:val="24"/>
          <w:szCs w:val="24"/>
        </w:rPr>
        <w:t>:</w:t>
      </w:r>
    </w:p>
    <w:p w:rsidR="00C96018" w:rsidRPr="008419AD" w:rsidRDefault="00C96018" w:rsidP="00801F2A">
      <w:pPr>
        <w:pStyle w:val="ListParagraph"/>
        <w:numPr>
          <w:ilvl w:val="1"/>
          <w:numId w:val="8"/>
        </w:numPr>
        <w:autoSpaceDE w:val="0"/>
        <w:autoSpaceDN w:val="0"/>
        <w:adjustRightInd w:val="0"/>
        <w:spacing w:after="0" w:line="240" w:lineRule="auto"/>
        <w:ind w:left="1701"/>
        <w:jc w:val="both"/>
        <w:rPr>
          <w:rFonts w:eastAsia="TimesNewRoman" w:cstheme="minorHAnsi"/>
          <w:color w:val="000000"/>
          <w:sz w:val="24"/>
          <w:szCs w:val="24"/>
        </w:rPr>
      </w:pPr>
      <w:r w:rsidRPr="008419AD">
        <w:rPr>
          <w:rFonts w:eastAsia="TimesNewRoman" w:cstheme="minorHAnsi"/>
          <w:color w:val="000000"/>
          <w:sz w:val="24"/>
          <w:szCs w:val="24"/>
        </w:rPr>
        <w:t>Belief</w:t>
      </w:r>
    </w:p>
    <w:p w:rsidR="00C96018" w:rsidRPr="008419AD" w:rsidRDefault="00C96018" w:rsidP="00801F2A">
      <w:pPr>
        <w:pStyle w:val="ListParagraph"/>
        <w:numPr>
          <w:ilvl w:val="1"/>
          <w:numId w:val="8"/>
        </w:numPr>
        <w:autoSpaceDE w:val="0"/>
        <w:autoSpaceDN w:val="0"/>
        <w:adjustRightInd w:val="0"/>
        <w:spacing w:after="0" w:line="240" w:lineRule="auto"/>
        <w:ind w:left="1701"/>
        <w:jc w:val="both"/>
        <w:rPr>
          <w:rFonts w:eastAsia="TimesNewRoman" w:cstheme="minorHAnsi"/>
          <w:color w:val="000000"/>
          <w:sz w:val="24"/>
          <w:szCs w:val="24"/>
        </w:rPr>
      </w:pPr>
      <w:r w:rsidRPr="008419AD">
        <w:rPr>
          <w:rFonts w:eastAsia="TimesNewRoman" w:cstheme="minorHAnsi"/>
          <w:color w:val="000000"/>
          <w:sz w:val="24"/>
          <w:szCs w:val="24"/>
        </w:rPr>
        <w:lastRenderedPageBreak/>
        <w:t>Role and character</w:t>
      </w:r>
    </w:p>
    <w:p w:rsidR="00C96018" w:rsidRPr="008419AD" w:rsidRDefault="00C96018" w:rsidP="00801F2A">
      <w:pPr>
        <w:pStyle w:val="ListParagraph"/>
        <w:numPr>
          <w:ilvl w:val="1"/>
          <w:numId w:val="8"/>
        </w:numPr>
        <w:autoSpaceDE w:val="0"/>
        <w:autoSpaceDN w:val="0"/>
        <w:adjustRightInd w:val="0"/>
        <w:spacing w:after="0" w:line="240" w:lineRule="auto"/>
        <w:ind w:left="1701"/>
        <w:jc w:val="both"/>
        <w:rPr>
          <w:rFonts w:eastAsia="TimesNewRoman" w:cstheme="minorHAnsi"/>
          <w:color w:val="000000"/>
          <w:sz w:val="24"/>
          <w:szCs w:val="24"/>
        </w:rPr>
      </w:pPr>
      <w:r w:rsidRPr="008419AD">
        <w:rPr>
          <w:rFonts w:eastAsia="TimesNewRoman" w:cstheme="minorHAnsi"/>
          <w:color w:val="000000"/>
          <w:sz w:val="24"/>
          <w:szCs w:val="24"/>
        </w:rPr>
        <w:t>Action</w:t>
      </w:r>
    </w:p>
    <w:p w:rsidR="00C96018" w:rsidRPr="008419AD" w:rsidRDefault="00C96018" w:rsidP="00801F2A">
      <w:pPr>
        <w:pStyle w:val="ListParagraph"/>
        <w:numPr>
          <w:ilvl w:val="1"/>
          <w:numId w:val="8"/>
        </w:numPr>
        <w:autoSpaceDE w:val="0"/>
        <w:autoSpaceDN w:val="0"/>
        <w:adjustRightInd w:val="0"/>
        <w:spacing w:after="0" w:line="240" w:lineRule="auto"/>
        <w:ind w:left="1701"/>
        <w:jc w:val="both"/>
        <w:rPr>
          <w:rFonts w:eastAsia="TimesNewRoman" w:cstheme="minorHAnsi"/>
          <w:color w:val="000000"/>
          <w:sz w:val="24"/>
          <w:szCs w:val="24"/>
        </w:rPr>
      </w:pPr>
      <w:r w:rsidRPr="008419AD">
        <w:rPr>
          <w:rFonts w:eastAsia="TimesNewRoman" w:cstheme="minorHAnsi"/>
          <w:color w:val="000000"/>
          <w:sz w:val="24"/>
          <w:szCs w:val="24"/>
        </w:rPr>
        <w:t>Place</w:t>
      </w:r>
    </w:p>
    <w:p w:rsidR="00C96018" w:rsidRPr="008419AD" w:rsidRDefault="00C96018" w:rsidP="00801F2A">
      <w:pPr>
        <w:pStyle w:val="ListParagraph"/>
        <w:numPr>
          <w:ilvl w:val="1"/>
          <w:numId w:val="8"/>
        </w:numPr>
        <w:autoSpaceDE w:val="0"/>
        <w:autoSpaceDN w:val="0"/>
        <w:adjustRightInd w:val="0"/>
        <w:spacing w:after="0" w:line="240" w:lineRule="auto"/>
        <w:ind w:left="1701"/>
        <w:jc w:val="both"/>
        <w:rPr>
          <w:rFonts w:eastAsia="TimesNewRoman" w:cstheme="minorHAnsi"/>
          <w:color w:val="000000"/>
          <w:sz w:val="24"/>
          <w:szCs w:val="24"/>
        </w:rPr>
      </w:pPr>
      <w:r w:rsidRPr="008419AD">
        <w:rPr>
          <w:rFonts w:eastAsia="TimesNewRoman" w:cstheme="minorHAnsi"/>
          <w:color w:val="000000"/>
          <w:sz w:val="24"/>
          <w:szCs w:val="24"/>
        </w:rPr>
        <w:t>Time</w:t>
      </w:r>
    </w:p>
    <w:p w:rsidR="00C96018" w:rsidRPr="008419AD" w:rsidRDefault="00C96018" w:rsidP="00801F2A">
      <w:pPr>
        <w:pStyle w:val="ListParagraph"/>
        <w:numPr>
          <w:ilvl w:val="1"/>
          <w:numId w:val="8"/>
        </w:numPr>
        <w:autoSpaceDE w:val="0"/>
        <w:autoSpaceDN w:val="0"/>
        <w:adjustRightInd w:val="0"/>
        <w:spacing w:after="0" w:line="240" w:lineRule="auto"/>
        <w:ind w:left="1701"/>
        <w:jc w:val="both"/>
        <w:rPr>
          <w:rFonts w:eastAsia="TimesNewRoman" w:cstheme="minorHAnsi"/>
          <w:color w:val="000000"/>
          <w:sz w:val="24"/>
          <w:szCs w:val="24"/>
        </w:rPr>
      </w:pPr>
      <w:r w:rsidRPr="008419AD">
        <w:rPr>
          <w:rFonts w:eastAsia="TimesNewRoman" w:cstheme="minorHAnsi"/>
          <w:color w:val="000000"/>
          <w:sz w:val="24"/>
          <w:szCs w:val="24"/>
        </w:rPr>
        <w:t>Tension</w:t>
      </w:r>
    </w:p>
    <w:p w:rsidR="00C96018" w:rsidRPr="008419AD" w:rsidRDefault="00C96018" w:rsidP="00801F2A">
      <w:pPr>
        <w:pStyle w:val="ListParagraph"/>
        <w:numPr>
          <w:ilvl w:val="1"/>
          <w:numId w:val="8"/>
        </w:numPr>
        <w:autoSpaceDE w:val="0"/>
        <w:autoSpaceDN w:val="0"/>
        <w:adjustRightInd w:val="0"/>
        <w:spacing w:after="0" w:line="240" w:lineRule="auto"/>
        <w:ind w:left="1701"/>
        <w:jc w:val="both"/>
        <w:rPr>
          <w:rFonts w:eastAsia="TimesNewRoman" w:cstheme="minorHAnsi"/>
          <w:color w:val="000000"/>
          <w:sz w:val="24"/>
          <w:szCs w:val="24"/>
        </w:rPr>
      </w:pPr>
      <w:r w:rsidRPr="008419AD">
        <w:rPr>
          <w:rFonts w:eastAsia="TimesNewRoman" w:cstheme="minorHAnsi"/>
          <w:color w:val="000000"/>
          <w:sz w:val="24"/>
          <w:szCs w:val="24"/>
        </w:rPr>
        <w:t>Significance</w:t>
      </w:r>
    </w:p>
    <w:p w:rsidR="00C96018" w:rsidRPr="008419AD" w:rsidRDefault="00C96018" w:rsidP="00801F2A">
      <w:pPr>
        <w:pStyle w:val="ListParagraph"/>
        <w:numPr>
          <w:ilvl w:val="1"/>
          <w:numId w:val="8"/>
        </w:numPr>
        <w:autoSpaceDE w:val="0"/>
        <w:autoSpaceDN w:val="0"/>
        <w:adjustRightInd w:val="0"/>
        <w:spacing w:after="0" w:line="240" w:lineRule="auto"/>
        <w:ind w:left="1701"/>
        <w:jc w:val="both"/>
        <w:rPr>
          <w:rFonts w:eastAsia="TimesNewRoman" w:cstheme="minorHAnsi"/>
          <w:color w:val="000000"/>
          <w:sz w:val="24"/>
          <w:szCs w:val="24"/>
        </w:rPr>
      </w:pPr>
      <w:r w:rsidRPr="008419AD">
        <w:rPr>
          <w:rFonts w:eastAsia="TimesNewRoman" w:cstheme="minorHAnsi"/>
          <w:color w:val="000000"/>
          <w:sz w:val="24"/>
          <w:szCs w:val="24"/>
        </w:rPr>
        <w:t>Genre</w:t>
      </w:r>
    </w:p>
    <w:p w:rsidR="007F50E6" w:rsidRPr="008419AD" w:rsidRDefault="007F50E6" w:rsidP="007F50E6">
      <w:pPr>
        <w:spacing w:after="0" w:line="240" w:lineRule="auto"/>
        <w:ind w:left="567"/>
        <w:jc w:val="both"/>
        <w:textAlignment w:val="baseline"/>
        <w:rPr>
          <w:rFonts w:eastAsia="Times New Roman" w:cstheme="minorHAnsi"/>
          <w:b/>
          <w:i/>
          <w:color w:val="002060"/>
          <w:sz w:val="24"/>
          <w:szCs w:val="24"/>
        </w:rPr>
      </w:pPr>
    </w:p>
    <w:p w:rsidR="007F50E6" w:rsidRPr="008419AD" w:rsidRDefault="006519BA" w:rsidP="007F50E6">
      <w:pPr>
        <w:spacing w:after="0" w:line="240" w:lineRule="auto"/>
        <w:ind w:left="567"/>
        <w:jc w:val="both"/>
        <w:textAlignment w:val="baseline"/>
        <w:rPr>
          <w:rFonts w:eastAsia="Times New Roman" w:cstheme="minorHAnsi"/>
          <w:sz w:val="24"/>
          <w:szCs w:val="24"/>
        </w:rPr>
      </w:pPr>
      <w:r>
        <w:rPr>
          <w:rFonts w:eastAsia="Times New Roman" w:cstheme="minorHAnsi"/>
          <w:b/>
          <w:i/>
          <w:color w:val="002060"/>
          <w:sz w:val="24"/>
          <w:szCs w:val="24"/>
        </w:rPr>
        <w:t xml:space="preserve">             </w:t>
      </w:r>
      <w:r w:rsidR="007F50E6" w:rsidRPr="008419AD">
        <w:rPr>
          <w:rFonts w:eastAsia="Times New Roman" w:cstheme="minorHAnsi"/>
          <w:b/>
          <w:i/>
          <w:color w:val="002060"/>
          <w:sz w:val="24"/>
          <w:szCs w:val="24"/>
        </w:rPr>
        <w:t xml:space="preserve">Objectives </w:t>
      </w:r>
      <w:r w:rsidR="007F50E6" w:rsidRPr="008419AD">
        <w:rPr>
          <w:rFonts w:eastAsia="Times New Roman" w:cstheme="minorHAnsi"/>
          <w:b/>
          <w:i/>
          <w:color w:val="002060"/>
          <w:sz w:val="24"/>
          <w:szCs w:val="24"/>
        </w:rPr>
        <w:br/>
      </w:r>
      <w:r w:rsidR="007F50E6" w:rsidRPr="008419AD">
        <w:rPr>
          <w:rFonts w:eastAsia="Times New Roman" w:cstheme="minorHAnsi"/>
          <w:sz w:val="24"/>
          <w:szCs w:val="24"/>
        </w:rPr>
        <w:t>The objectives of the drama curriculum are to enable the child to:</w:t>
      </w:r>
    </w:p>
    <w:p w:rsidR="007F50E6" w:rsidRPr="008419AD" w:rsidRDefault="007F50E6" w:rsidP="00801F2A">
      <w:pPr>
        <w:pStyle w:val="ListParagraph"/>
        <w:numPr>
          <w:ilvl w:val="0"/>
          <w:numId w:val="15"/>
        </w:numPr>
        <w:spacing w:after="0" w:line="240" w:lineRule="auto"/>
        <w:ind w:left="993" w:hanging="425"/>
        <w:jc w:val="both"/>
        <w:textAlignment w:val="center"/>
        <w:rPr>
          <w:rFonts w:eastAsia="Times New Roman" w:cstheme="minorHAnsi"/>
          <w:sz w:val="24"/>
          <w:szCs w:val="24"/>
        </w:rPr>
      </w:pPr>
      <w:r w:rsidRPr="008419AD">
        <w:rPr>
          <w:rFonts w:eastAsia="Times New Roman" w:cstheme="minorHAnsi"/>
          <w:sz w:val="24"/>
          <w:szCs w:val="24"/>
        </w:rPr>
        <w:t>Develop the instinct for make-believe play into drama.</w:t>
      </w:r>
    </w:p>
    <w:p w:rsidR="007F50E6" w:rsidRPr="008419AD" w:rsidRDefault="007F50E6" w:rsidP="00801F2A">
      <w:pPr>
        <w:pStyle w:val="ListParagraph"/>
        <w:numPr>
          <w:ilvl w:val="0"/>
          <w:numId w:val="15"/>
        </w:numPr>
        <w:spacing w:after="0" w:line="240" w:lineRule="auto"/>
        <w:ind w:left="993" w:hanging="425"/>
        <w:jc w:val="both"/>
        <w:textAlignment w:val="center"/>
        <w:rPr>
          <w:rFonts w:eastAsia="Times New Roman" w:cstheme="minorHAnsi"/>
          <w:sz w:val="24"/>
          <w:szCs w:val="24"/>
        </w:rPr>
      </w:pPr>
      <w:r w:rsidRPr="008419AD">
        <w:rPr>
          <w:rFonts w:eastAsia="Times New Roman" w:cstheme="minorHAnsi"/>
          <w:sz w:val="24"/>
          <w:szCs w:val="24"/>
        </w:rPr>
        <w:t>Develop the ability to play in role as an integral part of the action.</w:t>
      </w:r>
    </w:p>
    <w:p w:rsidR="007F50E6" w:rsidRPr="008419AD" w:rsidRDefault="007F50E6" w:rsidP="00801F2A">
      <w:pPr>
        <w:pStyle w:val="ListParagraph"/>
        <w:numPr>
          <w:ilvl w:val="0"/>
          <w:numId w:val="15"/>
        </w:numPr>
        <w:spacing w:after="0" w:line="240" w:lineRule="auto"/>
        <w:ind w:left="993" w:hanging="425"/>
        <w:jc w:val="both"/>
        <w:textAlignment w:val="center"/>
        <w:rPr>
          <w:rFonts w:eastAsia="Times New Roman" w:cstheme="minorHAnsi"/>
          <w:sz w:val="24"/>
          <w:szCs w:val="24"/>
        </w:rPr>
      </w:pPr>
      <w:r w:rsidRPr="008419AD">
        <w:rPr>
          <w:rFonts w:eastAsia="Times New Roman" w:cstheme="minorHAnsi"/>
          <w:sz w:val="24"/>
          <w:szCs w:val="24"/>
        </w:rPr>
        <w:t>Experience how the use of space and objects can help to create the reality of the make-believe world.</w:t>
      </w:r>
    </w:p>
    <w:p w:rsidR="007F50E6" w:rsidRPr="008419AD" w:rsidRDefault="007F50E6" w:rsidP="00801F2A">
      <w:pPr>
        <w:pStyle w:val="ListParagraph"/>
        <w:numPr>
          <w:ilvl w:val="0"/>
          <w:numId w:val="15"/>
        </w:numPr>
        <w:spacing w:after="0" w:line="240" w:lineRule="auto"/>
        <w:ind w:left="993" w:hanging="425"/>
        <w:jc w:val="both"/>
        <w:textAlignment w:val="center"/>
        <w:rPr>
          <w:rFonts w:eastAsia="Times New Roman" w:cstheme="minorHAnsi"/>
          <w:sz w:val="24"/>
          <w:szCs w:val="24"/>
        </w:rPr>
      </w:pPr>
      <w:r w:rsidRPr="008419AD">
        <w:rPr>
          <w:rFonts w:eastAsia="Times New Roman" w:cstheme="minorHAnsi"/>
          <w:sz w:val="24"/>
          <w:szCs w:val="24"/>
        </w:rPr>
        <w:t>Experience how the fictional past and the desired fictional future influence the present dramatic action.</w:t>
      </w:r>
    </w:p>
    <w:p w:rsidR="007F50E6" w:rsidRPr="008419AD" w:rsidRDefault="007F50E6" w:rsidP="00801F2A">
      <w:pPr>
        <w:pStyle w:val="ListParagraph"/>
        <w:numPr>
          <w:ilvl w:val="0"/>
          <w:numId w:val="15"/>
        </w:numPr>
        <w:spacing w:after="0" w:line="240" w:lineRule="auto"/>
        <w:ind w:left="993" w:hanging="425"/>
        <w:jc w:val="both"/>
        <w:textAlignment w:val="center"/>
        <w:rPr>
          <w:rFonts w:eastAsia="Times New Roman" w:cstheme="minorHAnsi"/>
          <w:sz w:val="24"/>
          <w:szCs w:val="24"/>
        </w:rPr>
      </w:pPr>
      <w:r w:rsidRPr="008419AD">
        <w:rPr>
          <w:rFonts w:eastAsia="Times New Roman" w:cstheme="minorHAnsi"/>
          <w:sz w:val="24"/>
          <w:szCs w:val="24"/>
        </w:rPr>
        <w:t>Develop awareness of how he/she as part of the group, helps to maintain focus in the dramatic action.</w:t>
      </w:r>
    </w:p>
    <w:p w:rsidR="007F50E6" w:rsidRPr="008419AD" w:rsidRDefault="007F50E6" w:rsidP="00801F2A">
      <w:pPr>
        <w:pStyle w:val="ListParagraph"/>
        <w:numPr>
          <w:ilvl w:val="0"/>
          <w:numId w:val="15"/>
        </w:numPr>
        <w:spacing w:after="0" w:line="240" w:lineRule="auto"/>
        <w:ind w:left="993" w:hanging="425"/>
        <w:jc w:val="both"/>
        <w:textAlignment w:val="center"/>
        <w:rPr>
          <w:rFonts w:eastAsia="Times New Roman" w:cstheme="minorHAnsi"/>
          <w:sz w:val="24"/>
          <w:szCs w:val="24"/>
        </w:rPr>
      </w:pPr>
      <w:r w:rsidRPr="008419AD">
        <w:rPr>
          <w:rFonts w:eastAsia="Times New Roman" w:cstheme="minorHAnsi"/>
          <w:sz w:val="24"/>
          <w:szCs w:val="24"/>
        </w:rPr>
        <w:t>Develop awareness of tension in the drama.</w:t>
      </w:r>
    </w:p>
    <w:p w:rsidR="007F50E6" w:rsidRPr="008419AD" w:rsidRDefault="007F50E6" w:rsidP="00801F2A">
      <w:pPr>
        <w:pStyle w:val="ListParagraph"/>
        <w:numPr>
          <w:ilvl w:val="0"/>
          <w:numId w:val="15"/>
        </w:numPr>
        <w:spacing w:after="0" w:line="240" w:lineRule="auto"/>
        <w:ind w:left="993" w:hanging="425"/>
        <w:jc w:val="both"/>
        <w:textAlignment w:val="center"/>
        <w:rPr>
          <w:rFonts w:eastAsia="Times New Roman" w:cstheme="minorHAnsi"/>
          <w:sz w:val="24"/>
          <w:szCs w:val="24"/>
        </w:rPr>
      </w:pPr>
      <w:r w:rsidRPr="008419AD">
        <w:rPr>
          <w:rFonts w:eastAsia="Times New Roman" w:cstheme="minorHAnsi"/>
          <w:sz w:val="24"/>
          <w:szCs w:val="24"/>
        </w:rPr>
        <w:t>Develop the ability to reflect on the action as it progresses.</w:t>
      </w:r>
    </w:p>
    <w:p w:rsidR="007F50E6" w:rsidRPr="008419AD" w:rsidRDefault="007F50E6" w:rsidP="00801F2A">
      <w:pPr>
        <w:pStyle w:val="ListParagraph"/>
        <w:numPr>
          <w:ilvl w:val="0"/>
          <w:numId w:val="15"/>
        </w:numPr>
        <w:spacing w:after="0" w:line="240" w:lineRule="auto"/>
        <w:ind w:left="993" w:hanging="425"/>
        <w:jc w:val="both"/>
        <w:textAlignment w:val="center"/>
        <w:rPr>
          <w:rFonts w:eastAsia="Times New Roman" w:cstheme="minorHAnsi"/>
          <w:sz w:val="24"/>
          <w:szCs w:val="24"/>
        </w:rPr>
      </w:pPr>
      <w:r w:rsidRPr="008419AD">
        <w:rPr>
          <w:rFonts w:eastAsia="Times New Roman" w:cstheme="minorHAnsi"/>
          <w:sz w:val="24"/>
          <w:szCs w:val="24"/>
        </w:rPr>
        <w:t>Experience the relationship between story, theme and life experience.</w:t>
      </w:r>
    </w:p>
    <w:p w:rsidR="007F50E6" w:rsidRPr="008419AD" w:rsidRDefault="007F50E6" w:rsidP="00801F2A">
      <w:pPr>
        <w:pStyle w:val="ListParagraph"/>
        <w:numPr>
          <w:ilvl w:val="0"/>
          <w:numId w:val="15"/>
        </w:numPr>
        <w:spacing w:after="0" w:line="240" w:lineRule="auto"/>
        <w:ind w:left="993" w:hanging="425"/>
        <w:jc w:val="both"/>
        <w:textAlignment w:val="center"/>
        <w:rPr>
          <w:rFonts w:eastAsia="Times New Roman" w:cstheme="minorHAnsi"/>
          <w:sz w:val="24"/>
          <w:szCs w:val="24"/>
        </w:rPr>
      </w:pPr>
      <w:r w:rsidRPr="008419AD">
        <w:rPr>
          <w:rFonts w:eastAsia="Times New Roman" w:cstheme="minorHAnsi"/>
          <w:sz w:val="24"/>
          <w:szCs w:val="24"/>
        </w:rPr>
        <w:t>Share insights gained while experiencing the drama.</w:t>
      </w:r>
    </w:p>
    <w:p w:rsidR="007F50E6" w:rsidRPr="008419AD" w:rsidRDefault="007F50E6" w:rsidP="00801F2A">
      <w:pPr>
        <w:pStyle w:val="ListParagraph"/>
        <w:numPr>
          <w:ilvl w:val="0"/>
          <w:numId w:val="15"/>
        </w:numPr>
        <w:spacing w:after="0" w:line="240" w:lineRule="auto"/>
        <w:ind w:left="993" w:hanging="425"/>
        <w:jc w:val="both"/>
        <w:textAlignment w:val="center"/>
        <w:rPr>
          <w:rFonts w:eastAsia="Times New Roman" w:cstheme="minorHAnsi"/>
          <w:sz w:val="24"/>
          <w:szCs w:val="24"/>
        </w:rPr>
      </w:pPr>
      <w:r w:rsidRPr="008419AD">
        <w:rPr>
          <w:rFonts w:eastAsia="Times New Roman" w:cstheme="minorHAnsi"/>
          <w:sz w:val="24"/>
          <w:szCs w:val="24"/>
        </w:rPr>
        <w:t>Develop the ability, out of role, to co-operate and communicate with others in helping to shape the drama.</w:t>
      </w:r>
    </w:p>
    <w:p w:rsidR="007F50E6" w:rsidRPr="008419AD" w:rsidRDefault="007F50E6" w:rsidP="00801F2A">
      <w:pPr>
        <w:pStyle w:val="ListParagraph"/>
        <w:numPr>
          <w:ilvl w:val="0"/>
          <w:numId w:val="15"/>
        </w:numPr>
        <w:spacing w:after="0" w:line="240" w:lineRule="auto"/>
        <w:ind w:left="993" w:hanging="425"/>
        <w:jc w:val="both"/>
        <w:textAlignment w:val="center"/>
        <w:rPr>
          <w:rFonts w:eastAsia="Times New Roman" w:cstheme="minorHAnsi"/>
          <w:sz w:val="24"/>
          <w:szCs w:val="24"/>
        </w:rPr>
      </w:pPr>
      <w:r w:rsidRPr="008419AD">
        <w:rPr>
          <w:rFonts w:eastAsia="Times New Roman" w:cstheme="minorHAnsi"/>
          <w:sz w:val="24"/>
          <w:szCs w:val="24"/>
        </w:rPr>
        <w:t>Develop, in role, the ability to co-operate and communicate with others in helping to shape the drama.</w:t>
      </w:r>
    </w:p>
    <w:p w:rsidR="00C96018" w:rsidRPr="008419AD" w:rsidRDefault="00C96018" w:rsidP="007F50E6">
      <w:pPr>
        <w:pStyle w:val="ListParagraph"/>
        <w:autoSpaceDE w:val="0"/>
        <w:autoSpaceDN w:val="0"/>
        <w:adjustRightInd w:val="0"/>
        <w:spacing w:after="0" w:line="240" w:lineRule="auto"/>
        <w:ind w:left="1440"/>
        <w:jc w:val="both"/>
        <w:rPr>
          <w:rFonts w:eastAsia="TimesNewRoman" w:cstheme="minorHAnsi"/>
          <w:color w:val="000000"/>
          <w:sz w:val="24"/>
          <w:szCs w:val="24"/>
        </w:rPr>
      </w:pPr>
    </w:p>
    <w:p w:rsidR="00CD0183" w:rsidRPr="006519BA" w:rsidRDefault="00CD0183" w:rsidP="00CD0183">
      <w:pPr>
        <w:spacing w:after="0" w:line="240" w:lineRule="auto"/>
        <w:jc w:val="both"/>
        <w:textAlignment w:val="baseline"/>
        <w:rPr>
          <w:rFonts w:eastAsia="Times New Roman" w:cstheme="minorHAnsi"/>
          <w:b/>
          <w:i/>
          <w:sz w:val="28"/>
          <w:szCs w:val="28"/>
        </w:rPr>
      </w:pPr>
      <w:r w:rsidRPr="006519BA">
        <w:rPr>
          <w:rFonts w:eastAsia="Times New Roman" w:cstheme="minorHAnsi"/>
          <w:b/>
          <w:i/>
          <w:sz w:val="28"/>
          <w:szCs w:val="28"/>
        </w:rPr>
        <w:t xml:space="preserve">Approaches and methodologies </w:t>
      </w:r>
    </w:p>
    <w:p w:rsidR="00CD0183" w:rsidRPr="008419AD" w:rsidRDefault="00CD0183" w:rsidP="00801F2A">
      <w:pPr>
        <w:pStyle w:val="ListParagraph"/>
        <w:numPr>
          <w:ilvl w:val="0"/>
          <w:numId w:val="16"/>
        </w:numPr>
        <w:spacing w:after="0" w:line="240" w:lineRule="auto"/>
        <w:ind w:left="993" w:hanging="426"/>
        <w:jc w:val="both"/>
        <w:textAlignment w:val="baseline"/>
        <w:rPr>
          <w:rFonts w:eastAsia="Times New Roman" w:cstheme="minorHAnsi"/>
          <w:sz w:val="24"/>
          <w:szCs w:val="24"/>
        </w:rPr>
      </w:pPr>
      <w:r w:rsidRPr="008419AD">
        <w:rPr>
          <w:rFonts w:eastAsia="Times New Roman" w:cstheme="minorHAnsi"/>
          <w:sz w:val="24"/>
          <w:szCs w:val="24"/>
        </w:rPr>
        <w:t>Belief is central to all drama and should be characterised by a willingness to believe in the drama itself, sincerity in playing roles and characters, a willingness to accept the fictional consequences of drama and a willingness to explore.</w:t>
      </w:r>
    </w:p>
    <w:p w:rsidR="00CD0183" w:rsidRPr="008419AD" w:rsidRDefault="00CD0183" w:rsidP="00801F2A">
      <w:pPr>
        <w:pStyle w:val="ListParagraph"/>
        <w:numPr>
          <w:ilvl w:val="0"/>
          <w:numId w:val="16"/>
        </w:numPr>
        <w:spacing w:before="100" w:beforeAutospacing="1" w:after="100" w:afterAutospacing="1" w:line="240" w:lineRule="auto"/>
        <w:ind w:left="993" w:hanging="426"/>
        <w:jc w:val="both"/>
        <w:textAlignment w:val="center"/>
        <w:rPr>
          <w:rFonts w:eastAsia="Times New Roman" w:cstheme="minorHAnsi"/>
          <w:sz w:val="24"/>
          <w:szCs w:val="24"/>
        </w:rPr>
      </w:pPr>
      <w:r w:rsidRPr="008419AD">
        <w:rPr>
          <w:rFonts w:eastAsia="Times New Roman" w:cstheme="minorHAnsi"/>
          <w:sz w:val="24"/>
          <w:szCs w:val="24"/>
        </w:rPr>
        <w:t>Sources that form the basis for choosing drama within the school include aspects of the life of the child, the child's experience and an integrated approach with all other curriculum areas.</w:t>
      </w:r>
    </w:p>
    <w:p w:rsidR="00CD0183" w:rsidRPr="008419AD" w:rsidRDefault="00CD0183" w:rsidP="00801F2A">
      <w:pPr>
        <w:pStyle w:val="ListParagraph"/>
        <w:numPr>
          <w:ilvl w:val="0"/>
          <w:numId w:val="16"/>
        </w:numPr>
        <w:spacing w:before="100" w:beforeAutospacing="1" w:after="100" w:afterAutospacing="1" w:line="240" w:lineRule="auto"/>
        <w:ind w:left="993" w:hanging="426"/>
        <w:jc w:val="both"/>
        <w:textAlignment w:val="center"/>
        <w:rPr>
          <w:rFonts w:eastAsia="Times New Roman" w:cstheme="minorHAnsi"/>
          <w:sz w:val="24"/>
          <w:szCs w:val="24"/>
        </w:rPr>
      </w:pPr>
      <w:r w:rsidRPr="008419AD">
        <w:rPr>
          <w:rFonts w:eastAsia="Times New Roman" w:cstheme="minorHAnsi"/>
          <w:sz w:val="24"/>
          <w:szCs w:val="24"/>
        </w:rPr>
        <w:t xml:space="preserve">An appropriate and effective fictional lens is chosen through the use of imagination and relating the content and context of the drama to the child's own experience: using stories of animals, parents, siblings, simple journeys to allow the child to try out and experience situations encountered in the real world. </w:t>
      </w:r>
    </w:p>
    <w:p w:rsidR="00CD0183" w:rsidRPr="008419AD" w:rsidRDefault="00CD0183" w:rsidP="00801F2A">
      <w:pPr>
        <w:pStyle w:val="ListParagraph"/>
        <w:numPr>
          <w:ilvl w:val="0"/>
          <w:numId w:val="16"/>
        </w:numPr>
        <w:spacing w:before="100" w:beforeAutospacing="1" w:after="100" w:afterAutospacing="1" w:line="240" w:lineRule="auto"/>
        <w:ind w:left="993" w:hanging="426"/>
        <w:jc w:val="both"/>
        <w:textAlignment w:val="center"/>
        <w:rPr>
          <w:rFonts w:eastAsia="Times New Roman" w:cstheme="minorHAnsi"/>
          <w:sz w:val="24"/>
          <w:szCs w:val="24"/>
        </w:rPr>
      </w:pPr>
      <w:r w:rsidRPr="008419AD">
        <w:rPr>
          <w:rFonts w:eastAsia="Times New Roman" w:cstheme="minorHAnsi"/>
          <w:sz w:val="24"/>
          <w:szCs w:val="24"/>
        </w:rPr>
        <w:t xml:space="preserve">We propose to develop the elements of drama throughout the school through the exploration of action, character, content, enactment, the fictional lens, framing, genre, improvisation, role, teacher in role, out of role, plot, pre-text, process drama, scene, significance, tension, text and theme. </w:t>
      </w:r>
    </w:p>
    <w:p w:rsidR="00CD0183" w:rsidRPr="008419AD" w:rsidRDefault="00CD0183" w:rsidP="00801F2A">
      <w:pPr>
        <w:pStyle w:val="ListParagraph"/>
        <w:numPr>
          <w:ilvl w:val="0"/>
          <w:numId w:val="16"/>
        </w:numPr>
        <w:spacing w:before="100" w:beforeAutospacing="1" w:after="100" w:afterAutospacing="1" w:line="240" w:lineRule="auto"/>
        <w:ind w:left="993" w:hanging="426"/>
        <w:jc w:val="both"/>
        <w:textAlignment w:val="center"/>
        <w:rPr>
          <w:rFonts w:eastAsia="Times New Roman" w:cstheme="minorHAnsi"/>
          <w:sz w:val="24"/>
          <w:szCs w:val="24"/>
        </w:rPr>
      </w:pPr>
      <w:r w:rsidRPr="008419AD">
        <w:rPr>
          <w:rFonts w:eastAsia="Times New Roman" w:cstheme="minorHAnsi"/>
          <w:sz w:val="24"/>
          <w:szCs w:val="24"/>
        </w:rPr>
        <w:t>When engaging in improvised drama all the elements are used to enrich the drama by exploring each element within the context of the drama.</w:t>
      </w:r>
    </w:p>
    <w:p w:rsidR="00CD0183" w:rsidRPr="008419AD" w:rsidRDefault="00CD0183" w:rsidP="00801F2A">
      <w:pPr>
        <w:pStyle w:val="ListParagraph"/>
        <w:numPr>
          <w:ilvl w:val="0"/>
          <w:numId w:val="16"/>
        </w:numPr>
        <w:spacing w:before="100" w:beforeAutospacing="1" w:after="100" w:afterAutospacing="1" w:line="240" w:lineRule="auto"/>
        <w:ind w:left="993" w:hanging="426"/>
        <w:jc w:val="both"/>
        <w:textAlignment w:val="center"/>
        <w:rPr>
          <w:rFonts w:eastAsia="Times New Roman" w:cstheme="minorHAnsi"/>
          <w:sz w:val="24"/>
          <w:szCs w:val="24"/>
        </w:rPr>
      </w:pPr>
      <w:r w:rsidRPr="008419AD">
        <w:rPr>
          <w:rFonts w:eastAsia="Times New Roman" w:cstheme="minorHAnsi"/>
          <w:sz w:val="24"/>
          <w:szCs w:val="24"/>
        </w:rPr>
        <w:lastRenderedPageBreak/>
        <w:t xml:space="preserve">At infant level the drama strategies frequently used to maximise learning include drama games, narration: oral language, rhymes, story, teacher in role, hot-seating, mime, still-image, thought tracking and sound tracking. </w:t>
      </w:r>
    </w:p>
    <w:p w:rsidR="00CD0183" w:rsidRPr="008419AD" w:rsidRDefault="00CD0183" w:rsidP="00801F2A">
      <w:pPr>
        <w:pStyle w:val="ListParagraph"/>
        <w:numPr>
          <w:ilvl w:val="0"/>
          <w:numId w:val="16"/>
        </w:numPr>
        <w:spacing w:before="100" w:beforeAutospacing="1" w:after="100" w:afterAutospacing="1" w:line="240" w:lineRule="auto"/>
        <w:ind w:left="993" w:hanging="426"/>
        <w:jc w:val="both"/>
        <w:textAlignment w:val="center"/>
        <w:rPr>
          <w:rFonts w:eastAsia="Times New Roman" w:cstheme="minorHAnsi"/>
          <w:sz w:val="24"/>
          <w:szCs w:val="24"/>
        </w:rPr>
      </w:pPr>
      <w:r w:rsidRPr="008419AD">
        <w:rPr>
          <w:rFonts w:eastAsia="Times New Roman" w:cstheme="minorHAnsi"/>
          <w:sz w:val="24"/>
          <w:szCs w:val="24"/>
        </w:rPr>
        <w:t>A safe environment can be created to engage in drama through the teacher and the use of a drama contract which is devised together as a whole class activity. At infant level simple ground rules and drama contracts are devised at an age-appropriate level.</w:t>
      </w:r>
    </w:p>
    <w:p w:rsidR="00CD0183" w:rsidRPr="008419AD" w:rsidRDefault="00CD0183" w:rsidP="00801F2A">
      <w:pPr>
        <w:pStyle w:val="ListParagraph"/>
        <w:numPr>
          <w:ilvl w:val="0"/>
          <w:numId w:val="16"/>
        </w:numPr>
        <w:spacing w:before="100" w:beforeAutospacing="1" w:after="100" w:afterAutospacing="1" w:line="240" w:lineRule="auto"/>
        <w:ind w:left="993" w:hanging="426"/>
        <w:jc w:val="both"/>
        <w:textAlignment w:val="center"/>
        <w:rPr>
          <w:rFonts w:eastAsia="Times New Roman" w:cstheme="minorHAnsi"/>
          <w:sz w:val="24"/>
          <w:szCs w:val="24"/>
        </w:rPr>
      </w:pPr>
      <w:r w:rsidRPr="008419AD">
        <w:rPr>
          <w:rFonts w:eastAsia="Times New Roman" w:cstheme="minorHAnsi"/>
          <w:sz w:val="24"/>
          <w:szCs w:val="24"/>
        </w:rPr>
        <w:t>The children are encouraged to reflect on the drama from both within the drama and after the drama experience through talk and discussion, questioning, the medium of visual art, movement, writing captions, labels and stories.</w:t>
      </w:r>
    </w:p>
    <w:p w:rsidR="00CD0183" w:rsidRPr="008419AD" w:rsidRDefault="00CD0183" w:rsidP="00801F2A">
      <w:pPr>
        <w:pStyle w:val="ListParagraph"/>
        <w:numPr>
          <w:ilvl w:val="0"/>
          <w:numId w:val="16"/>
        </w:numPr>
        <w:spacing w:before="100" w:beforeAutospacing="1" w:after="100" w:afterAutospacing="1" w:line="240" w:lineRule="auto"/>
        <w:ind w:left="993" w:hanging="426"/>
        <w:jc w:val="both"/>
        <w:textAlignment w:val="center"/>
        <w:rPr>
          <w:rFonts w:eastAsia="Times New Roman" w:cstheme="minorHAnsi"/>
          <w:sz w:val="24"/>
          <w:szCs w:val="24"/>
        </w:rPr>
      </w:pPr>
      <w:r w:rsidRPr="008419AD">
        <w:rPr>
          <w:rFonts w:eastAsia="Times New Roman" w:cstheme="minorHAnsi"/>
          <w:sz w:val="24"/>
          <w:szCs w:val="24"/>
        </w:rPr>
        <w:t>Teachers approach differentiation with an open and flexible mind. In this way all children are provided with the opportunity to access the drama curriculum. This is achieved through the use of various teaching styles and strategies, the use of various supports, questioning according to ability, gauging the pace at which the children are learning and teaching to that pace, differentiated activities, learning objectives and expectation of outcomes according to the ability of the children and using differentiated groups when and where applicable.</w:t>
      </w:r>
    </w:p>
    <w:p w:rsidR="00B8245C" w:rsidRPr="006519BA" w:rsidRDefault="00B8245C" w:rsidP="00211516">
      <w:pPr>
        <w:autoSpaceDE w:val="0"/>
        <w:autoSpaceDN w:val="0"/>
        <w:adjustRightInd w:val="0"/>
        <w:spacing w:after="0" w:line="240" w:lineRule="auto"/>
        <w:jc w:val="both"/>
        <w:rPr>
          <w:rFonts w:eastAsia="TimesNewRoman" w:cstheme="minorHAnsi"/>
          <w:b/>
          <w:i/>
          <w:color w:val="000000"/>
          <w:sz w:val="28"/>
          <w:szCs w:val="28"/>
        </w:rPr>
      </w:pPr>
      <w:r w:rsidRPr="006519BA">
        <w:rPr>
          <w:rFonts w:eastAsia="TimesNewRoman" w:cstheme="minorHAnsi"/>
          <w:b/>
          <w:i/>
          <w:color w:val="000000"/>
          <w:sz w:val="28"/>
          <w:szCs w:val="28"/>
        </w:rPr>
        <w:t>Children with SEN</w:t>
      </w:r>
    </w:p>
    <w:p w:rsidR="00CD0183" w:rsidRPr="008419AD" w:rsidRDefault="00CD0183" w:rsidP="00CE22F0">
      <w:pPr>
        <w:spacing w:after="0" w:line="240" w:lineRule="auto"/>
        <w:jc w:val="both"/>
        <w:textAlignment w:val="baseline"/>
        <w:rPr>
          <w:rFonts w:eastAsia="Times New Roman" w:cstheme="minorHAnsi"/>
          <w:sz w:val="24"/>
          <w:szCs w:val="24"/>
        </w:rPr>
      </w:pPr>
      <w:r w:rsidRPr="008419AD">
        <w:rPr>
          <w:rFonts w:eastAsia="Times New Roman" w:cstheme="minorHAnsi"/>
          <w:sz w:val="24"/>
          <w:szCs w:val="24"/>
        </w:rPr>
        <w:t>Teachers support and ensure the participation of children with special needs in drama through careful planning, differentiation and taking into account the levels and abilities of the children in question encompassing pupils with varying physical capabilities, emotional, intellectual and creative abilities. This is achieved through the use of various teaching styles and strategies, the use of various supports, including the Special Needs Assistant when and where applicable, questioning according to ability, gauging the pace at which the children are learning and teaching to that pace, differentiated activities, learning objectives and expectation of outcomes according to the ability of the children, using differentiated groups when and where applicable and providing provisions for children with different and special needs when attending drama related events and activities.</w:t>
      </w:r>
    </w:p>
    <w:p w:rsidR="00B8245C" w:rsidRPr="008419AD" w:rsidRDefault="00B8245C" w:rsidP="00B8245C">
      <w:pPr>
        <w:autoSpaceDE w:val="0"/>
        <w:autoSpaceDN w:val="0"/>
        <w:adjustRightInd w:val="0"/>
        <w:spacing w:after="0" w:line="240" w:lineRule="auto"/>
        <w:jc w:val="both"/>
        <w:rPr>
          <w:rFonts w:eastAsia="TimesNewRoman" w:cstheme="minorHAnsi"/>
          <w:color w:val="000000"/>
          <w:sz w:val="24"/>
          <w:szCs w:val="24"/>
        </w:rPr>
      </w:pPr>
    </w:p>
    <w:p w:rsidR="00B63E56" w:rsidRPr="008419AD" w:rsidRDefault="00B63E56" w:rsidP="00B8245C">
      <w:pPr>
        <w:autoSpaceDE w:val="0"/>
        <w:autoSpaceDN w:val="0"/>
        <w:adjustRightInd w:val="0"/>
        <w:spacing w:after="0" w:line="240" w:lineRule="auto"/>
        <w:jc w:val="both"/>
        <w:rPr>
          <w:rFonts w:eastAsia="TimesNewRoman" w:cstheme="minorHAnsi"/>
          <w:color w:val="000000"/>
          <w:sz w:val="24"/>
          <w:szCs w:val="24"/>
        </w:rPr>
      </w:pPr>
    </w:p>
    <w:p w:rsidR="00B8245C" w:rsidRPr="006519BA" w:rsidRDefault="00B8245C" w:rsidP="00B8245C">
      <w:pPr>
        <w:autoSpaceDE w:val="0"/>
        <w:autoSpaceDN w:val="0"/>
        <w:adjustRightInd w:val="0"/>
        <w:spacing w:after="0" w:line="240" w:lineRule="auto"/>
        <w:jc w:val="both"/>
        <w:rPr>
          <w:rFonts w:eastAsia="TimesNewRoman" w:cstheme="minorHAnsi"/>
          <w:b/>
          <w:i/>
          <w:color w:val="000000"/>
          <w:sz w:val="28"/>
          <w:szCs w:val="28"/>
        </w:rPr>
      </w:pPr>
      <w:r w:rsidRPr="006519BA">
        <w:rPr>
          <w:rFonts w:eastAsia="TimesNewRoman" w:cstheme="minorHAnsi"/>
          <w:b/>
          <w:i/>
          <w:color w:val="000000"/>
          <w:sz w:val="28"/>
          <w:szCs w:val="28"/>
        </w:rPr>
        <w:t>Linkage and integration</w:t>
      </w:r>
    </w:p>
    <w:p w:rsidR="00B63E56" w:rsidRPr="008419AD" w:rsidRDefault="00B63E56" w:rsidP="00801F2A">
      <w:pPr>
        <w:pStyle w:val="ListParagraph"/>
        <w:numPr>
          <w:ilvl w:val="0"/>
          <w:numId w:val="9"/>
        </w:numPr>
        <w:autoSpaceDE w:val="0"/>
        <w:autoSpaceDN w:val="0"/>
        <w:adjustRightInd w:val="0"/>
        <w:spacing w:after="0" w:line="240" w:lineRule="auto"/>
        <w:jc w:val="both"/>
        <w:rPr>
          <w:rFonts w:eastAsia="TimesNewRoman" w:cstheme="minorHAnsi"/>
          <w:sz w:val="24"/>
          <w:szCs w:val="24"/>
        </w:rPr>
      </w:pPr>
      <w:r w:rsidRPr="008419AD">
        <w:rPr>
          <w:rFonts w:eastAsia="TimesNewRoman" w:cstheme="minorHAnsi"/>
          <w:sz w:val="24"/>
          <w:szCs w:val="24"/>
        </w:rPr>
        <w:t>L</w:t>
      </w:r>
      <w:r w:rsidR="00CD0183" w:rsidRPr="008419AD">
        <w:rPr>
          <w:rFonts w:eastAsia="TimesNewRoman" w:cstheme="minorHAnsi"/>
          <w:sz w:val="24"/>
          <w:szCs w:val="24"/>
        </w:rPr>
        <w:t>inkage occurs across the strand units in each lesson and dramatic experience</w:t>
      </w:r>
    </w:p>
    <w:p w:rsidR="00CD0183" w:rsidRPr="008419AD" w:rsidRDefault="00CD0183" w:rsidP="00801F2A">
      <w:pPr>
        <w:pStyle w:val="ListParagraph"/>
        <w:numPr>
          <w:ilvl w:val="0"/>
          <w:numId w:val="9"/>
        </w:numPr>
        <w:spacing w:after="0" w:line="240" w:lineRule="auto"/>
        <w:jc w:val="both"/>
        <w:textAlignment w:val="baseline"/>
        <w:rPr>
          <w:rFonts w:eastAsia="Times New Roman" w:cstheme="minorHAnsi"/>
          <w:sz w:val="24"/>
          <w:szCs w:val="24"/>
        </w:rPr>
      </w:pPr>
      <w:r w:rsidRPr="006519BA">
        <w:rPr>
          <w:rFonts w:eastAsia="Times New Roman" w:cstheme="minorHAnsi"/>
          <w:sz w:val="24"/>
          <w:szCs w:val="24"/>
          <w:highlight w:val="yellow"/>
        </w:rPr>
        <w:t>Drama is an integral part of the curriculum</w:t>
      </w:r>
      <w:r w:rsidRPr="008419AD">
        <w:rPr>
          <w:rFonts w:eastAsia="Times New Roman" w:cstheme="minorHAnsi"/>
          <w:sz w:val="24"/>
          <w:szCs w:val="24"/>
        </w:rPr>
        <w:t xml:space="preserve"> and has traditionally been </w:t>
      </w:r>
      <w:r w:rsidRPr="006519BA">
        <w:rPr>
          <w:rFonts w:eastAsia="Times New Roman" w:cstheme="minorHAnsi"/>
          <w:sz w:val="24"/>
          <w:szCs w:val="24"/>
          <w:highlight w:val="yellow"/>
        </w:rPr>
        <w:t xml:space="preserve">used as a </w:t>
      </w:r>
      <w:r w:rsidR="00B52D57" w:rsidRPr="006519BA">
        <w:rPr>
          <w:rFonts w:eastAsia="Times New Roman" w:cstheme="minorHAnsi"/>
          <w:sz w:val="24"/>
          <w:szCs w:val="24"/>
          <w:highlight w:val="yellow"/>
        </w:rPr>
        <w:t xml:space="preserve">teaching </w:t>
      </w:r>
      <w:r w:rsidRPr="006519BA">
        <w:rPr>
          <w:rFonts w:eastAsia="Times New Roman" w:cstheme="minorHAnsi"/>
          <w:sz w:val="24"/>
          <w:szCs w:val="24"/>
          <w:highlight w:val="yellow"/>
        </w:rPr>
        <w:t>methodology</w:t>
      </w:r>
      <w:r w:rsidR="00B52D57" w:rsidRPr="006519BA">
        <w:rPr>
          <w:rFonts w:eastAsia="Times New Roman" w:cstheme="minorHAnsi"/>
          <w:sz w:val="24"/>
          <w:szCs w:val="24"/>
          <w:highlight w:val="yellow"/>
        </w:rPr>
        <w:t xml:space="preserve"> for many subjects.</w:t>
      </w:r>
      <w:r w:rsidRPr="008419AD">
        <w:rPr>
          <w:rFonts w:eastAsia="Times New Roman" w:cstheme="minorHAnsi"/>
          <w:sz w:val="24"/>
          <w:szCs w:val="24"/>
        </w:rPr>
        <w:t xml:space="preserve"> Activities that integrate drama with other subjects are planned to help extend the pupil's understanding of drama and other subjects.</w:t>
      </w:r>
    </w:p>
    <w:p w:rsidR="00B63E56" w:rsidRPr="008419AD" w:rsidRDefault="00B63E56" w:rsidP="00801F2A">
      <w:pPr>
        <w:pStyle w:val="ListParagraph"/>
        <w:numPr>
          <w:ilvl w:val="0"/>
          <w:numId w:val="9"/>
        </w:numPr>
        <w:autoSpaceDE w:val="0"/>
        <w:autoSpaceDN w:val="0"/>
        <w:adjustRightInd w:val="0"/>
        <w:spacing w:after="0" w:line="240" w:lineRule="auto"/>
        <w:jc w:val="both"/>
        <w:rPr>
          <w:rFonts w:eastAsia="TimesNewRoman" w:cstheme="minorHAnsi"/>
          <w:sz w:val="24"/>
          <w:szCs w:val="24"/>
        </w:rPr>
      </w:pPr>
      <w:r w:rsidRPr="008419AD">
        <w:rPr>
          <w:rFonts w:eastAsia="TimesNewRoman" w:cstheme="minorHAnsi"/>
          <w:sz w:val="24"/>
          <w:szCs w:val="24"/>
        </w:rPr>
        <w:t>Language</w:t>
      </w:r>
    </w:p>
    <w:p w:rsidR="00B63E56" w:rsidRPr="008419AD" w:rsidRDefault="00B63E56" w:rsidP="00801F2A">
      <w:pPr>
        <w:pStyle w:val="ListParagraph"/>
        <w:numPr>
          <w:ilvl w:val="1"/>
          <w:numId w:val="9"/>
        </w:numPr>
        <w:autoSpaceDE w:val="0"/>
        <w:autoSpaceDN w:val="0"/>
        <w:adjustRightInd w:val="0"/>
        <w:spacing w:after="0" w:line="240" w:lineRule="auto"/>
        <w:ind w:left="1418" w:hanging="425"/>
        <w:jc w:val="both"/>
        <w:rPr>
          <w:rFonts w:eastAsia="TimesNewRoman" w:cstheme="minorHAnsi"/>
          <w:sz w:val="24"/>
          <w:szCs w:val="24"/>
        </w:rPr>
      </w:pPr>
      <w:r w:rsidRPr="008419AD">
        <w:rPr>
          <w:rFonts w:eastAsia="TimesNewRoman" w:cstheme="minorHAnsi"/>
          <w:sz w:val="24"/>
          <w:szCs w:val="24"/>
        </w:rPr>
        <w:t xml:space="preserve">The school creates opportunities for pupils to discuss and talk about their own and others’ </w:t>
      </w:r>
      <w:r w:rsidR="00B52D57" w:rsidRPr="008419AD">
        <w:rPr>
          <w:rFonts w:eastAsia="TimesNewRoman" w:cstheme="minorHAnsi"/>
          <w:sz w:val="24"/>
          <w:szCs w:val="24"/>
        </w:rPr>
        <w:t>dramatic experiences</w:t>
      </w:r>
    </w:p>
    <w:p w:rsidR="00B52D57" w:rsidRPr="008419AD" w:rsidRDefault="00B63E56" w:rsidP="00801F2A">
      <w:pPr>
        <w:pStyle w:val="ListParagraph"/>
        <w:numPr>
          <w:ilvl w:val="1"/>
          <w:numId w:val="9"/>
        </w:numPr>
        <w:autoSpaceDE w:val="0"/>
        <w:autoSpaceDN w:val="0"/>
        <w:adjustRightInd w:val="0"/>
        <w:spacing w:after="0" w:line="240" w:lineRule="auto"/>
        <w:ind w:left="1418" w:hanging="425"/>
        <w:jc w:val="both"/>
        <w:textAlignment w:val="baseline"/>
        <w:rPr>
          <w:rFonts w:eastAsia="TimesNewRoman" w:cstheme="minorHAnsi"/>
          <w:color w:val="000000"/>
          <w:sz w:val="26"/>
          <w:szCs w:val="26"/>
        </w:rPr>
      </w:pPr>
      <w:r w:rsidRPr="008419AD">
        <w:rPr>
          <w:rFonts w:eastAsia="TimesNewRoman" w:cstheme="minorHAnsi"/>
          <w:sz w:val="24"/>
          <w:szCs w:val="24"/>
        </w:rPr>
        <w:t xml:space="preserve">We enable children to develop a vocabulary for looking at and critiquing </w:t>
      </w:r>
      <w:r w:rsidR="00B52D57" w:rsidRPr="008419AD">
        <w:rPr>
          <w:rFonts w:eastAsia="TimesNewRoman" w:cstheme="minorHAnsi"/>
          <w:sz w:val="24"/>
          <w:szCs w:val="24"/>
        </w:rPr>
        <w:t xml:space="preserve">dramatic experiences </w:t>
      </w:r>
    </w:p>
    <w:p w:rsidR="00B63E56" w:rsidRPr="004B0220" w:rsidRDefault="00CD0183" w:rsidP="007A669D">
      <w:pPr>
        <w:pStyle w:val="ListParagraph"/>
        <w:numPr>
          <w:ilvl w:val="1"/>
          <w:numId w:val="9"/>
        </w:numPr>
        <w:autoSpaceDE w:val="0"/>
        <w:autoSpaceDN w:val="0"/>
        <w:adjustRightInd w:val="0"/>
        <w:spacing w:after="0" w:line="240" w:lineRule="auto"/>
        <w:ind w:left="1418" w:hanging="425"/>
        <w:jc w:val="both"/>
        <w:textAlignment w:val="baseline"/>
        <w:rPr>
          <w:rFonts w:eastAsia="TimesNewRoman" w:cstheme="minorHAnsi"/>
          <w:b/>
          <w:i/>
          <w:color w:val="000000"/>
          <w:sz w:val="26"/>
          <w:szCs w:val="26"/>
        </w:rPr>
      </w:pPr>
      <w:proofErr w:type="spellStart"/>
      <w:r w:rsidRPr="004B0220">
        <w:rPr>
          <w:rFonts w:eastAsia="Times New Roman" w:cstheme="minorHAnsi"/>
          <w:sz w:val="24"/>
          <w:szCs w:val="24"/>
        </w:rPr>
        <w:t>Gaeilge</w:t>
      </w:r>
      <w:proofErr w:type="spellEnd"/>
      <w:r w:rsidRPr="004B0220">
        <w:rPr>
          <w:rFonts w:eastAsia="Times New Roman" w:cstheme="minorHAnsi"/>
          <w:sz w:val="24"/>
          <w:szCs w:val="24"/>
        </w:rPr>
        <w:t xml:space="preserve"> </w:t>
      </w:r>
      <w:proofErr w:type="spellStart"/>
      <w:r w:rsidRPr="004B0220">
        <w:rPr>
          <w:rFonts w:eastAsia="Times New Roman" w:cstheme="minorHAnsi"/>
          <w:sz w:val="24"/>
          <w:szCs w:val="24"/>
        </w:rPr>
        <w:t>agus</w:t>
      </w:r>
      <w:proofErr w:type="spellEnd"/>
      <w:r w:rsidRPr="004B0220">
        <w:rPr>
          <w:rFonts w:eastAsia="Times New Roman" w:cstheme="minorHAnsi"/>
          <w:sz w:val="24"/>
          <w:szCs w:val="24"/>
        </w:rPr>
        <w:t xml:space="preserve"> </w:t>
      </w:r>
      <w:proofErr w:type="spellStart"/>
      <w:r w:rsidRPr="004B0220">
        <w:rPr>
          <w:rFonts w:eastAsia="Times New Roman" w:cstheme="minorHAnsi"/>
          <w:sz w:val="24"/>
          <w:szCs w:val="24"/>
        </w:rPr>
        <w:t>Dramaíocht</w:t>
      </w:r>
      <w:proofErr w:type="spellEnd"/>
      <w:r w:rsidR="00B52D57" w:rsidRPr="004B0220">
        <w:rPr>
          <w:rFonts w:eastAsia="Times New Roman" w:cstheme="minorHAnsi"/>
          <w:sz w:val="24"/>
          <w:szCs w:val="24"/>
        </w:rPr>
        <w:t xml:space="preserve">. </w:t>
      </w:r>
      <w:r w:rsidRPr="004B0220">
        <w:rPr>
          <w:rFonts w:eastAsia="Times New Roman" w:cstheme="minorHAnsi"/>
          <w:sz w:val="24"/>
          <w:szCs w:val="24"/>
        </w:rPr>
        <w:t xml:space="preserve">We are committed to using drama as a teaching methodology in the </w:t>
      </w:r>
      <w:proofErr w:type="spellStart"/>
      <w:r w:rsidRPr="004B0220">
        <w:rPr>
          <w:rFonts w:eastAsia="Times New Roman" w:cstheme="minorHAnsi"/>
          <w:sz w:val="24"/>
          <w:szCs w:val="24"/>
        </w:rPr>
        <w:t>Gaeilge</w:t>
      </w:r>
      <w:proofErr w:type="spellEnd"/>
      <w:r w:rsidRPr="004B0220">
        <w:rPr>
          <w:rFonts w:eastAsia="Times New Roman" w:cstheme="minorHAnsi"/>
          <w:sz w:val="24"/>
          <w:szCs w:val="24"/>
        </w:rPr>
        <w:t xml:space="preserve"> programme. </w:t>
      </w:r>
      <w:r w:rsidR="00B52D57" w:rsidRPr="004B0220">
        <w:rPr>
          <w:rFonts w:eastAsia="Times New Roman" w:cstheme="minorHAnsi"/>
          <w:sz w:val="24"/>
          <w:szCs w:val="24"/>
        </w:rPr>
        <w:t xml:space="preserve">“The integration of </w:t>
      </w:r>
      <w:proofErr w:type="spellStart"/>
      <w:r w:rsidR="00B52D57" w:rsidRPr="004B0220">
        <w:rPr>
          <w:rFonts w:eastAsia="Times New Roman" w:cstheme="minorHAnsi"/>
          <w:sz w:val="24"/>
          <w:szCs w:val="24"/>
        </w:rPr>
        <w:t>Gaeilge</w:t>
      </w:r>
      <w:proofErr w:type="spellEnd"/>
      <w:r w:rsidR="00B52D57" w:rsidRPr="004B0220">
        <w:rPr>
          <w:rFonts w:eastAsia="Times New Roman" w:cstheme="minorHAnsi"/>
          <w:sz w:val="24"/>
          <w:szCs w:val="24"/>
        </w:rPr>
        <w:t xml:space="preserve"> and D</w:t>
      </w:r>
      <w:r w:rsidRPr="004B0220">
        <w:rPr>
          <w:rFonts w:eastAsia="Times New Roman" w:cstheme="minorHAnsi"/>
          <w:sz w:val="24"/>
          <w:szCs w:val="24"/>
        </w:rPr>
        <w:t>rama in ways like</w:t>
      </w:r>
      <w:r w:rsidR="00B52D57" w:rsidRPr="004B0220">
        <w:rPr>
          <w:rFonts w:eastAsia="Times New Roman" w:cstheme="minorHAnsi"/>
          <w:sz w:val="24"/>
          <w:szCs w:val="24"/>
        </w:rPr>
        <w:t xml:space="preserve"> these will assist the child's D</w:t>
      </w:r>
      <w:r w:rsidRPr="004B0220">
        <w:rPr>
          <w:rFonts w:eastAsia="Times New Roman" w:cstheme="minorHAnsi"/>
          <w:sz w:val="24"/>
          <w:szCs w:val="24"/>
        </w:rPr>
        <w:t xml:space="preserve">rama education and at the same time help him/her to achieve greater fluency and expressiveness in </w:t>
      </w:r>
      <w:proofErr w:type="spellStart"/>
      <w:r w:rsidR="00B52D57" w:rsidRPr="004B0220">
        <w:rPr>
          <w:rFonts w:eastAsia="Times New Roman" w:cstheme="minorHAnsi"/>
          <w:sz w:val="24"/>
          <w:szCs w:val="24"/>
        </w:rPr>
        <w:t>Gaeilge</w:t>
      </w:r>
      <w:proofErr w:type="spellEnd"/>
      <w:r w:rsidR="00B52D57" w:rsidRPr="004B0220">
        <w:rPr>
          <w:rFonts w:eastAsia="Times New Roman" w:cstheme="minorHAnsi"/>
          <w:sz w:val="24"/>
          <w:szCs w:val="24"/>
        </w:rPr>
        <w:t>”</w:t>
      </w:r>
      <w:r w:rsidR="006519BA" w:rsidRPr="004B0220">
        <w:rPr>
          <w:rFonts w:eastAsia="Times New Roman" w:cstheme="minorHAnsi"/>
          <w:sz w:val="24"/>
          <w:szCs w:val="24"/>
        </w:rPr>
        <w:t xml:space="preserve">. </w:t>
      </w:r>
      <w:r w:rsidRPr="004B0220">
        <w:rPr>
          <w:rFonts w:eastAsia="Times New Roman" w:cstheme="minorHAnsi"/>
          <w:sz w:val="24"/>
          <w:szCs w:val="24"/>
        </w:rPr>
        <w:t xml:space="preserve">(Teacher's </w:t>
      </w:r>
      <w:r w:rsidRPr="004B0220">
        <w:rPr>
          <w:rFonts w:eastAsia="Times New Roman" w:cstheme="minorHAnsi"/>
          <w:sz w:val="24"/>
          <w:szCs w:val="24"/>
        </w:rPr>
        <w:lastRenderedPageBreak/>
        <w:t>Guidelines)</w:t>
      </w:r>
      <w:r w:rsidRPr="004B0220">
        <w:rPr>
          <w:rFonts w:eastAsia="Times New Roman" w:cstheme="minorHAnsi"/>
          <w:sz w:val="24"/>
          <w:szCs w:val="24"/>
        </w:rPr>
        <w:br/>
      </w:r>
    </w:p>
    <w:p w:rsidR="00B63E56" w:rsidRPr="008419AD" w:rsidRDefault="00B63E56" w:rsidP="00B63E56">
      <w:pPr>
        <w:autoSpaceDE w:val="0"/>
        <w:autoSpaceDN w:val="0"/>
        <w:adjustRightInd w:val="0"/>
        <w:spacing w:after="0" w:line="240" w:lineRule="auto"/>
        <w:jc w:val="both"/>
        <w:rPr>
          <w:rFonts w:eastAsia="TimesNewRoman" w:cstheme="minorHAnsi"/>
          <w:b/>
          <w:i/>
          <w:color w:val="000000"/>
          <w:sz w:val="26"/>
          <w:szCs w:val="26"/>
        </w:rPr>
      </w:pPr>
      <w:r w:rsidRPr="008419AD">
        <w:rPr>
          <w:rFonts w:eastAsia="TimesNewRoman" w:cstheme="minorHAnsi"/>
          <w:b/>
          <w:i/>
          <w:color w:val="000000"/>
          <w:sz w:val="26"/>
          <w:szCs w:val="26"/>
        </w:rPr>
        <w:t>Assessment and record keeping</w:t>
      </w:r>
    </w:p>
    <w:p w:rsidR="00C4215A" w:rsidRPr="008419AD" w:rsidRDefault="00B52D57" w:rsidP="00801F2A">
      <w:pPr>
        <w:pStyle w:val="ListParagraph"/>
        <w:numPr>
          <w:ilvl w:val="0"/>
          <w:numId w:val="17"/>
        </w:numPr>
        <w:autoSpaceDE w:val="0"/>
        <w:autoSpaceDN w:val="0"/>
        <w:adjustRightInd w:val="0"/>
        <w:spacing w:after="0" w:line="240" w:lineRule="auto"/>
        <w:ind w:left="1276" w:hanging="425"/>
        <w:jc w:val="both"/>
        <w:rPr>
          <w:rFonts w:eastAsia="TimesNewRoman" w:cstheme="minorHAnsi"/>
          <w:sz w:val="24"/>
          <w:szCs w:val="24"/>
        </w:rPr>
      </w:pPr>
      <w:r w:rsidRPr="008419AD">
        <w:rPr>
          <w:rFonts w:eastAsia="TimesNewRoman" w:cstheme="minorHAnsi"/>
          <w:sz w:val="24"/>
          <w:szCs w:val="24"/>
        </w:rPr>
        <w:t xml:space="preserve">We recommend that children are assessed </w:t>
      </w:r>
      <w:r w:rsidR="00C4215A" w:rsidRPr="008419AD">
        <w:rPr>
          <w:rFonts w:eastAsia="TimesNewRoman" w:cstheme="minorHAnsi"/>
          <w:sz w:val="24"/>
          <w:szCs w:val="24"/>
        </w:rPr>
        <w:t xml:space="preserve">using a variety of assessment methods. </w:t>
      </w:r>
    </w:p>
    <w:p w:rsidR="00C4215A" w:rsidRPr="008419AD" w:rsidRDefault="00C4215A" w:rsidP="00801F2A">
      <w:pPr>
        <w:pStyle w:val="ListParagraph"/>
        <w:numPr>
          <w:ilvl w:val="0"/>
          <w:numId w:val="17"/>
        </w:numPr>
        <w:autoSpaceDE w:val="0"/>
        <w:autoSpaceDN w:val="0"/>
        <w:adjustRightInd w:val="0"/>
        <w:spacing w:after="0" w:line="240" w:lineRule="auto"/>
        <w:ind w:left="1276" w:hanging="425"/>
        <w:jc w:val="both"/>
        <w:rPr>
          <w:rFonts w:eastAsia="TimesNewRoman" w:cstheme="minorHAnsi"/>
          <w:sz w:val="24"/>
          <w:szCs w:val="24"/>
        </w:rPr>
      </w:pPr>
      <w:r w:rsidRPr="008419AD">
        <w:rPr>
          <w:rFonts w:eastAsia="TimesNewRoman" w:cstheme="minorHAnsi"/>
          <w:sz w:val="24"/>
          <w:szCs w:val="24"/>
        </w:rPr>
        <w:t xml:space="preserve">The </w:t>
      </w:r>
      <w:r w:rsidRPr="008419AD">
        <w:rPr>
          <w:rFonts w:eastAsia="TimesNewRoman" w:cstheme="minorHAnsi"/>
          <w:sz w:val="24"/>
          <w:szCs w:val="24"/>
          <w:highlight w:val="yellow"/>
        </w:rPr>
        <w:t>agentic teacher</w:t>
      </w:r>
      <w:r w:rsidRPr="008419AD">
        <w:rPr>
          <w:rFonts w:eastAsia="TimesNewRoman" w:cstheme="minorHAnsi"/>
          <w:sz w:val="24"/>
          <w:szCs w:val="24"/>
        </w:rPr>
        <w:t xml:space="preserve"> will </w:t>
      </w:r>
      <w:r w:rsidRPr="008419AD">
        <w:rPr>
          <w:rFonts w:eastAsia="TimesNewRoman" w:cstheme="minorHAnsi"/>
          <w:sz w:val="24"/>
          <w:szCs w:val="24"/>
          <w:highlight w:val="yellow"/>
        </w:rPr>
        <w:t>choose the most appropriate assessment</w:t>
      </w:r>
      <w:r w:rsidRPr="008419AD">
        <w:rPr>
          <w:rFonts w:eastAsia="TimesNewRoman" w:cstheme="minorHAnsi"/>
          <w:sz w:val="24"/>
          <w:szCs w:val="24"/>
        </w:rPr>
        <w:t xml:space="preserve"> method for their class. Some examples include: </w:t>
      </w:r>
    </w:p>
    <w:p w:rsidR="00C4215A" w:rsidRPr="008419AD" w:rsidRDefault="00C4215A" w:rsidP="00C4215A">
      <w:pPr>
        <w:pStyle w:val="ListParagraph"/>
        <w:numPr>
          <w:ilvl w:val="0"/>
          <w:numId w:val="38"/>
        </w:numPr>
        <w:autoSpaceDE w:val="0"/>
        <w:autoSpaceDN w:val="0"/>
        <w:adjustRightInd w:val="0"/>
        <w:spacing w:after="0" w:line="240" w:lineRule="auto"/>
        <w:jc w:val="both"/>
        <w:rPr>
          <w:rFonts w:eastAsia="TimesNewRoman" w:cstheme="minorHAnsi"/>
          <w:sz w:val="24"/>
          <w:szCs w:val="24"/>
        </w:rPr>
      </w:pPr>
      <w:r w:rsidRPr="008419AD">
        <w:rPr>
          <w:rFonts w:eastAsia="TimesNewRoman" w:cstheme="minorHAnsi"/>
          <w:sz w:val="24"/>
          <w:szCs w:val="24"/>
        </w:rPr>
        <w:t xml:space="preserve">Class </w:t>
      </w:r>
      <w:proofErr w:type="spellStart"/>
      <w:r w:rsidRPr="008419AD">
        <w:rPr>
          <w:rFonts w:eastAsia="TimesNewRoman" w:cstheme="minorHAnsi"/>
          <w:sz w:val="24"/>
          <w:szCs w:val="24"/>
        </w:rPr>
        <w:t>Eportfolio</w:t>
      </w:r>
      <w:r w:rsidR="00781AF6" w:rsidRPr="008419AD">
        <w:rPr>
          <w:rFonts w:eastAsia="TimesNewRoman" w:cstheme="minorHAnsi"/>
          <w:sz w:val="24"/>
          <w:szCs w:val="24"/>
        </w:rPr>
        <w:t>s</w:t>
      </w:r>
      <w:proofErr w:type="spellEnd"/>
      <w:r w:rsidRPr="008419AD">
        <w:rPr>
          <w:rFonts w:eastAsia="TimesNewRoman" w:cstheme="minorHAnsi"/>
          <w:sz w:val="24"/>
          <w:szCs w:val="24"/>
        </w:rPr>
        <w:t xml:space="preserve">: Pictorial or Video </w:t>
      </w:r>
      <w:r w:rsidR="006519BA">
        <w:rPr>
          <w:rFonts w:eastAsia="TimesNewRoman" w:cstheme="minorHAnsi"/>
          <w:sz w:val="24"/>
          <w:szCs w:val="24"/>
        </w:rPr>
        <w:t xml:space="preserve">Evidence of learning posted in </w:t>
      </w:r>
      <w:r w:rsidRPr="008419AD">
        <w:rPr>
          <w:rFonts w:eastAsia="TimesNewRoman" w:cstheme="minorHAnsi"/>
          <w:sz w:val="24"/>
          <w:szCs w:val="24"/>
        </w:rPr>
        <w:t>Oral Language/Drama folders on digital platform: Seesaw.</w:t>
      </w:r>
    </w:p>
    <w:p w:rsidR="00C4215A" w:rsidRPr="008419AD" w:rsidRDefault="00C4215A" w:rsidP="00C4215A">
      <w:pPr>
        <w:pStyle w:val="ListParagraph"/>
        <w:numPr>
          <w:ilvl w:val="0"/>
          <w:numId w:val="38"/>
        </w:numPr>
        <w:autoSpaceDE w:val="0"/>
        <w:autoSpaceDN w:val="0"/>
        <w:adjustRightInd w:val="0"/>
        <w:spacing w:after="0" w:line="240" w:lineRule="auto"/>
        <w:jc w:val="both"/>
        <w:rPr>
          <w:rFonts w:eastAsia="TimesNewRoman" w:cstheme="minorHAnsi"/>
          <w:sz w:val="24"/>
          <w:szCs w:val="24"/>
        </w:rPr>
      </w:pPr>
      <w:r w:rsidRPr="008419AD">
        <w:rPr>
          <w:rFonts w:eastAsia="TimesNewRoman" w:cstheme="minorHAnsi"/>
          <w:sz w:val="24"/>
          <w:szCs w:val="24"/>
        </w:rPr>
        <w:t>Self-assessment: Thumbs up/Thumbs down</w:t>
      </w:r>
    </w:p>
    <w:p w:rsidR="00C4215A" w:rsidRPr="008419AD" w:rsidRDefault="00C4215A" w:rsidP="00C4215A">
      <w:pPr>
        <w:pStyle w:val="ListParagraph"/>
        <w:numPr>
          <w:ilvl w:val="0"/>
          <w:numId w:val="38"/>
        </w:numPr>
        <w:autoSpaceDE w:val="0"/>
        <w:autoSpaceDN w:val="0"/>
        <w:adjustRightInd w:val="0"/>
        <w:spacing w:after="0" w:line="240" w:lineRule="auto"/>
        <w:jc w:val="both"/>
        <w:rPr>
          <w:rFonts w:eastAsia="TimesNewRoman" w:cstheme="minorHAnsi"/>
          <w:sz w:val="24"/>
          <w:szCs w:val="24"/>
        </w:rPr>
      </w:pPr>
      <w:r w:rsidRPr="008419AD">
        <w:rPr>
          <w:rFonts w:eastAsia="TimesNewRoman" w:cstheme="minorHAnsi"/>
          <w:sz w:val="24"/>
          <w:szCs w:val="24"/>
        </w:rPr>
        <w:t xml:space="preserve">Peer-assessment: Two stars and a wish. </w:t>
      </w:r>
    </w:p>
    <w:p w:rsidR="00C4215A" w:rsidRPr="008419AD" w:rsidRDefault="00C4215A" w:rsidP="00C4215A">
      <w:pPr>
        <w:pStyle w:val="ListParagraph"/>
        <w:numPr>
          <w:ilvl w:val="0"/>
          <w:numId w:val="38"/>
        </w:numPr>
        <w:autoSpaceDE w:val="0"/>
        <w:autoSpaceDN w:val="0"/>
        <w:adjustRightInd w:val="0"/>
        <w:spacing w:after="0" w:line="240" w:lineRule="auto"/>
        <w:jc w:val="both"/>
        <w:rPr>
          <w:rFonts w:eastAsia="TimesNewRoman" w:cstheme="minorHAnsi"/>
          <w:sz w:val="24"/>
          <w:szCs w:val="24"/>
        </w:rPr>
      </w:pPr>
      <w:r w:rsidRPr="008419AD">
        <w:rPr>
          <w:rFonts w:eastAsia="TimesNewRoman" w:cstheme="minorHAnsi"/>
          <w:sz w:val="24"/>
          <w:szCs w:val="24"/>
        </w:rPr>
        <w:t xml:space="preserve">Self- assessment: WWW = What Worked Well. EBI = Even Better If. </w:t>
      </w:r>
    </w:p>
    <w:p w:rsidR="00C4215A" w:rsidRPr="008419AD" w:rsidRDefault="00C4215A" w:rsidP="00C4215A">
      <w:pPr>
        <w:pStyle w:val="ListParagraph"/>
        <w:numPr>
          <w:ilvl w:val="0"/>
          <w:numId w:val="38"/>
        </w:numPr>
        <w:autoSpaceDE w:val="0"/>
        <w:autoSpaceDN w:val="0"/>
        <w:adjustRightInd w:val="0"/>
        <w:spacing w:after="0" w:line="240" w:lineRule="auto"/>
        <w:jc w:val="both"/>
        <w:rPr>
          <w:rFonts w:eastAsia="TimesNewRoman" w:cstheme="minorHAnsi"/>
          <w:sz w:val="24"/>
          <w:szCs w:val="24"/>
        </w:rPr>
      </w:pPr>
      <w:r w:rsidRPr="008419AD">
        <w:rPr>
          <w:rFonts w:eastAsia="TimesNewRoman" w:cstheme="minorHAnsi"/>
          <w:sz w:val="24"/>
          <w:szCs w:val="24"/>
        </w:rPr>
        <w:t>Self-assessment: Smiley Faces (red, yellow, green) indicating the effort they used in drama</w:t>
      </w:r>
    </w:p>
    <w:p w:rsidR="00C4215A" w:rsidRPr="008419AD" w:rsidRDefault="00C4215A" w:rsidP="00781AF6">
      <w:pPr>
        <w:pStyle w:val="ListParagraph"/>
        <w:numPr>
          <w:ilvl w:val="0"/>
          <w:numId w:val="38"/>
        </w:numPr>
        <w:autoSpaceDE w:val="0"/>
        <w:autoSpaceDN w:val="0"/>
        <w:adjustRightInd w:val="0"/>
        <w:spacing w:after="0" w:line="240" w:lineRule="auto"/>
        <w:jc w:val="both"/>
        <w:rPr>
          <w:rFonts w:eastAsia="TimesNewRoman" w:cstheme="minorHAnsi"/>
          <w:sz w:val="24"/>
          <w:szCs w:val="24"/>
        </w:rPr>
      </w:pPr>
      <w:r w:rsidRPr="008419AD">
        <w:rPr>
          <w:rFonts w:eastAsia="TimesNewRoman" w:cstheme="minorHAnsi"/>
          <w:sz w:val="24"/>
          <w:szCs w:val="24"/>
        </w:rPr>
        <w:t xml:space="preserve">Rubrics: </w:t>
      </w:r>
      <w:r w:rsidR="006519BA">
        <w:rPr>
          <w:rFonts w:eastAsia="TimesNewRoman" w:cstheme="minorHAnsi"/>
          <w:sz w:val="24"/>
          <w:szCs w:val="24"/>
        </w:rPr>
        <w:t xml:space="preserve">Creative Arts </w:t>
      </w:r>
      <w:r w:rsidRPr="008419AD">
        <w:rPr>
          <w:rFonts w:eastAsia="TimesNewRoman" w:cstheme="minorHAnsi"/>
          <w:sz w:val="24"/>
          <w:szCs w:val="24"/>
        </w:rPr>
        <w:t>Assi</w:t>
      </w:r>
      <w:r w:rsidR="00781AF6" w:rsidRPr="008419AD">
        <w:rPr>
          <w:rFonts w:eastAsia="TimesNewRoman" w:cstheme="minorHAnsi"/>
          <w:sz w:val="24"/>
          <w:szCs w:val="24"/>
        </w:rPr>
        <w:t>stant</w:t>
      </w:r>
      <w:r w:rsidRPr="008419AD">
        <w:rPr>
          <w:rFonts w:eastAsia="TimesNewRoman" w:cstheme="minorHAnsi"/>
          <w:sz w:val="24"/>
          <w:szCs w:val="24"/>
        </w:rPr>
        <w:t xml:space="preserve"> Principal</w:t>
      </w:r>
      <w:r w:rsidR="006519BA">
        <w:rPr>
          <w:rFonts w:eastAsia="TimesNewRoman" w:cstheme="minorHAnsi"/>
          <w:sz w:val="24"/>
          <w:szCs w:val="24"/>
        </w:rPr>
        <w:t>s will</w:t>
      </w:r>
      <w:r w:rsidRPr="008419AD">
        <w:rPr>
          <w:rFonts w:eastAsia="TimesNewRoman" w:cstheme="minorHAnsi"/>
          <w:sz w:val="24"/>
          <w:szCs w:val="24"/>
        </w:rPr>
        <w:t xml:space="preserve"> provide all classes with a set of termly rubrics to help achieve targets. </w:t>
      </w:r>
      <w:proofErr w:type="spellStart"/>
      <w:r w:rsidRPr="008419AD">
        <w:rPr>
          <w:rFonts w:eastAsia="TimesNewRoman" w:cstheme="minorHAnsi"/>
          <w:sz w:val="24"/>
          <w:szCs w:val="24"/>
        </w:rPr>
        <w:t>Eg</w:t>
      </w:r>
      <w:proofErr w:type="spellEnd"/>
      <w:r w:rsidRPr="008419AD">
        <w:rPr>
          <w:rFonts w:eastAsia="TimesNewRoman" w:cstheme="minorHAnsi"/>
          <w:sz w:val="24"/>
          <w:szCs w:val="24"/>
        </w:rPr>
        <w:t>. 6 step strategy to m</w:t>
      </w:r>
      <w:r w:rsidR="006519BA">
        <w:rPr>
          <w:rFonts w:eastAsia="TimesNewRoman" w:cstheme="minorHAnsi"/>
          <w:sz w:val="24"/>
          <w:szCs w:val="24"/>
        </w:rPr>
        <w:t>aster the “Stand Up” technique.</w:t>
      </w:r>
    </w:p>
    <w:p w:rsidR="00C4215A" w:rsidRPr="008419AD" w:rsidRDefault="00C4215A" w:rsidP="00C4215A">
      <w:pPr>
        <w:pStyle w:val="ListParagraph"/>
        <w:numPr>
          <w:ilvl w:val="0"/>
          <w:numId w:val="38"/>
        </w:numPr>
        <w:autoSpaceDE w:val="0"/>
        <w:autoSpaceDN w:val="0"/>
        <w:adjustRightInd w:val="0"/>
        <w:spacing w:after="0" w:line="240" w:lineRule="auto"/>
        <w:jc w:val="both"/>
        <w:rPr>
          <w:rFonts w:eastAsia="TimesNewRoman" w:cstheme="minorHAnsi"/>
          <w:sz w:val="24"/>
          <w:szCs w:val="24"/>
        </w:rPr>
      </w:pPr>
      <w:r w:rsidRPr="008419AD">
        <w:rPr>
          <w:rFonts w:eastAsia="TimesNewRoman" w:cstheme="minorHAnsi"/>
          <w:sz w:val="24"/>
          <w:szCs w:val="24"/>
        </w:rPr>
        <w:t xml:space="preserve">Teacher observation </w:t>
      </w:r>
    </w:p>
    <w:p w:rsidR="00781AF6" w:rsidRPr="008419AD" w:rsidRDefault="00C4215A" w:rsidP="00781AF6">
      <w:pPr>
        <w:pStyle w:val="ListParagraph"/>
        <w:numPr>
          <w:ilvl w:val="0"/>
          <w:numId w:val="38"/>
        </w:numPr>
        <w:autoSpaceDE w:val="0"/>
        <w:autoSpaceDN w:val="0"/>
        <w:adjustRightInd w:val="0"/>
        <w:spacing w:after="0" w:line="240" w:lineRule="auto"/>
        <w:jc w:val="both"/>
        <w:rPr>
          <w:rFonts w:eastAsia="TimesNewRoman" w:cstheme="minorHAnsi"/>
          <w:sz w:val="24"/>
          <w:szCs w:val="24"/>
        </w:rPr>
      </w:pPr>
      <w:r w:rsidRPr="008419AD">
        <w:rPr>
          <w:rFonts w:eastAsia="TimesNewRoman" w:cstheme="minorHAnsi"/>
          <w:sz w:val="24"/>
          <w:szCs w:val="24"/>
        </w:rPr>
        <w:t>Teacher designed task</w:t>
      </w:r>
    </w:p>
    <w:p w:rsidR="00B52D57" w:rsidRPr="008419AD" w:rsidRDefault="00781AF6" w:rsidP="00781AF6">
      <w:pPr>
        <w:pStyle w:val="ListParagraph"/>
        <w:numPr>
          <w:ilvl w:val="0"/>
          <w:numId w:val="38"/>
        </w:numPr>
        <w:autoSpaceDE w:val="0"/>
        <w:autoSpaceDN w:val="0"/>
        <w:adjustRightInd w:val="0"/>
        <w:spacing w:after="0" w:line="240" w:lineRule="auto"/>
        <w:jc w:val="both"/>
        <w:rPr>
          <w:rFonts w:eastAsia="TimesNewRoman" w:cstheme="minorHAnsi"/>
          <w:sz w:val="24"/>
          <w:szCs w:val="24"/>
        </w:rPr>
      </w:pPr>
      <w:r w:rsidRPr="008419AD">
        <w:rPr>
          <w:rFonts w:eastAsia="TimesNewRoman" w:cstheme="minorHAnsi"/>
          <w:sz w:val="24"/>
          <w:szCs w:val="24"/>
        </w:rPr>
        <w:t>Teacher checklists linking to the s</w:t>
      </w:r>
      <w:r w:rsidR="00B52D57" w:rsidRPr="008419AD">
        <w:rPr>
          <w:rFonts w:eastAsia="TimesNewRoman" w:cstheme="minorHAnsi"/>
          <w:sz w:val="24"/>
          <w:szCs w:val="24"/>
        </w:rPr>
        <w:t>trand units</w:t>
      </w:r>
      <w:r w:rsidRPr="008419AD">
        <w:rPr>
          <w:rFonts w:eastAsia="TimesNewRoman" w:cstheme="minorHAnsi"/>
          <w:sz w:val="24"/>
          <w:szCs w:val="24"/>
        </w:rPr>
        <w:t xml:space="preserve"> e.g.</w:t>
      </w:r>
      <w:r w:rsidR="00B52D57" w:rsidRPr="008419AD">
        <w:rPr>
          <w:rFonts w:eastAsia="TimesNewRoman" w:cstheme="minorHAnsi"/>
          <w:sz w:val="24"/>
          <w:szCs w:val="24"/>
        </w:rPr>
        <w:t xml:space="preserve"> </w:t>
      </w:r>
    </w:p>
    <w:p w:rsidR="00B52D57" w:rsidRPr="008419AD" w:rsidRDefault="00B52D57" w:rsidP="00801F2A">
      <w:pPr>
        <w:pStyle w:val="ListParagraph"/>
        <w:numPr>
          <w:ilvl w:val="1"/>
          <w:numId w:val="17"/>
        </w:numPr>
        <w:autoSpaceDE w:val="0"/>
        <w:autoSpaceDN w:val="0"/>
        <w:adjustRightInd w:val="0"/>
        <w:spacing w:after="0" w:line="240" w:lineRule="auto"/>
        <w:ind w:left="1701" w:hanging="425"/>
        <w:jc w:val="both"/>
        <w:rPr>
          <w:rFonts w:eastAsia="TimesNewRoman" w:cstheme="minorHAnsi"/>
          <w:sz w:val="24"/>
          <w:szCs w:val="24"/>
        </w:rPr>
      </w:pPr>
      <w:r w:rsidRPr="008419AD">
        <w:rPr>
          <w:rFonts w:eastAsia="TimesNewRoman" w:cstheme="minorHAnsi"/>
          <w:sz w:val="24"/>
          <w:szCs w:val="24"/>
        </w:rPr>
        <w:t xml:space="preserve">Exploring and Making Drama e.g. how well the children participate, are they using space, belief, tension </w:t>
      </w:r>
      <w:proofErr w:type="spellStart"/>
      <w:r w:rsidRPr="008419AD">
        <w:rPr>
          <w:rFonts w:eastAsia="TimesNewRoman" w:cstheme="minorHAnsi"/>
          <w:sz w:val="24"/>
          <w:szCs w:val="24"/>
        </w:rPr>
        <w:t>etc</w:t>
      </w:r>
      <w:proofErr w:type="spellEnd"/>
    </w:p>
    <w:p w:rsidR="00B52D57" w:rsidRPr="008419AD" w:rsidRDefault="00B52D57" w:rsidP="00801F2A">
      <w:pPr>
        <w:pStyle w:val="ListParagraph"/>
        <w:numPr>
          <w:ilvl w:val="1"/>
          <w:numId w:val="17"/>
        </w:numPr>
        <w:autoSpaceDE w:val="0"/>
        <w:autoSpaceDN w:val="0"/>
        <w:adjustRightInd w:val="0"/>
        <w:spacing w:after="0" w:line="240" w:lineRule="auto"/>
        <w:ind w:left="1701" w:hanging="425"/>
        <w:jc w:val="both"/>
        <w:rPr>
          <w:rFonts w:eastAsia="TimesNewRoman" w:cstheme="minorHAnsi"/>
          <w:sz w:val="24"/>
          <w:szCs w:val="24"/>
        </w:rPr>
      </w:pPr>
      <w:r w:rsidRPr="008419AD">
        <w:rPr>
          <w:rFonts w:eastAsia="TimesNewRoman" w:cstheme="minorHAnsi"/>
          <w:sz w:val="24"/>
          <w:szCs w:val="24"/>
        </w:rPr>
        <w:t xml:space="preserve">Reflecting on Drama e.g. on completion of drama is the child able to reflect on it and relate it to his/her experiences, teachers can also keep a portfolio of children’s’ responses using art work, </w:t>
      </w:r>
      <w:r w:rsidR="00B330A0" w:rsidRPr="008419AD">
        <w:rPr>
          <w:rFonts w:eastAsia="TimesNewRoman" w:cstheme="minorHAnsi"/>
          <w:sz w:val="24"/>
          <w:szCs w:val="24"/>
        </w:rPr>
        <w:t>3 stars and a wish (or similar) self-reflection sheets,</w:t>
      </w:r>
      <w:r w:rsidR="00C4215A" w:rsidRPr="008419AD">
        <w:rPr>
          <w:rFonts w:eastAsia="TimesNewRoman" w:cstheme="minorHAnsi"/>
          <w:sz w:val="24"/>
          <w:szCs w:val="24"/>
        </w:rPr>
        <w:t xml:space="preserve"> </w:t>
      </w:r>
      <w:r w:rsidRPr="008419AD">
        <w:rPr>
          <w:rFonts w:eastAsia="TimesNewRoman" w:cstheme="minorHAnsi"/>
          <w:sz w:val="24"/>
          <w:szCs w:val="24"/>
        </w:rPr>
        <w:t xml:space="preserve">writings </w:t>
      </w:r>
      <w:proofErr w:type="spellStart"/>
      <w:r w:rsidRPr="008419AD">
        <w:rPr>
          <w:rFonts w:eastAsia="TimesNewRoman" w:cstheme="minorHAnsi"/>
          <w:sz w:val="24"/>
          <w:szCs w:val="24"/>
        </w:rPr>
        <w:t>etc</w:t>
      </w:r>
      <w:proofErr w:type="spellEnd"/>
      <w:r w:rsidRPr="008419AD">
        <w:rPr>
          <w:rFonts w:eastAsia="TimesNewRoman" w:cstheme="minorHAnsi"/>
          <w:sz w:val="24"/>
          <w:szCs w:val="24"/>
        </w:rPr>
        <w:t xml:space="preserve"> </w:t>
      </w:r>
    </w:p>
    <w:p w:rsidR="00B52D57" w:rsidRPr="008419AD" w:rsidRDefault="00B52D57" w:rsidP="00801F2A">
      <w:pPr>
        <w:pStyle w:val="ListParagraph"/>
        <w:numPr>
          <w:ilvl w:val="1"/>
          <w:numId w:val="17"/>
        </w:numPr>
        <w:autoSpaceDE w:val="0"/>
        <w:autoSpaceDN w:val="0"/>
        <w:adjustRightInd w:val="0"/>
        <w:spacing w:after="0" w:line="240" w:lineRule="auto"/>
        <w:ind w:left="1701" w:hanging="425"/>
        <w:jc w:val="both"/>
        <w:rPr>
          <w:rFonts w:eastAsia="TimesNewRoman" w:cstheme="minorHAnsi"/>
          <w:sz w:val="24"/>
          <w:szCs w:val="24"/>
        </w:rPr>
      </w:pPr>
      <w:r w:rsidRPr="008419AD">
        <w:rPr>
          <w:rFonts w:eastAsia="TimesNewRoman" w:cstheme="minorHAnsi"/>
          <w:sz w:val="24"/>
          <w:szCs w:val="24"/>
        </w:rPr>
        <w:t xml:space="preserve">Co-operating and communicating in Making Drama e.g. are they communicating with others (in small groups, in pairs and in whole class) </w:t>
      </w:r>
    </w:p>
    <w:p w:rsidR="00B52D57" w:rsidRPr="008419AD" w:rsidRDefault="00B52D57" w:rsidP="00781AF6">
      <w:pPr>
        <w:pStyle w:val="ListParagraph"/>
        <w:numPr>
          <w:ilvl w:val="0"/>
          <w:numId w:val="17"/>
        </w:numPr>
        <w:autoSpaceDE w:val="0"/>
        <w:autoSpaceDN w:val="0"/>
        <w:adjustRightInd w:val="0"/>
        <w:spacing w:after="0" w:line="240" w:lineRule="auto"/>
        <w:jc w:val="both"/>
        <w:rPr>
          <w:rFonts w:eastAsia="TimesNewRoman" w:cstheme="minorHAnsi"/>
          <w:sz w:val="24"/>
          <w:szCs w:val="24"/>
          <w:highlight w:val="yellow"/>
        </w:rPr>
      </w:pPr>
      <w:r w:rsidRPr="008419AD">
        <w:rPr>
          <w:rFonts w:eastAsia="TimesNewRoman" w:cstheme="minorHAnsi"/>
          <w:sz w:val="24"/>
          <w:szCs w:val="24"/>
          <w:highlight w:val="yellow"/>
        </w:rPr>
        <w:t>Drama naturally lends itself to integration and these assessments will also be made through other subjects</w:t>
      </w:r>
    </w:p>
    <w:p w:rsidR="00B52D57" w:rsidRPr="008419AD" w:rsidRDefault="00B52D57" w:rsidP="006519BA">
      <w:pPr>
        <w:pStyle w:val="ListParagraph"/>
        <w:numPr>
          <w:ilvl w:val="0"/>
          <w:numId w:val="17"/>
        </w:numPr>
        <w:autoSpaceDE w:val="0"/>
        <w:autoSpaceDN w:val="0"/>
        <w:adjustRightInd w:val="0"/>
        <w:spacing w:after="0" w:line="240" w:lineRule="auto"/>
        <w:jc w:val="both"/>
        <w:rPr>
          <w:rFonts w:eastAsia="TimesNewRoman" w:cstheme="minorHAnsi"/>
          <w:sz w:val="24"/>
          <w:szCs w:val="24"/>
        </w:rPr>
      </w:pPr>
      <w:r w:rsidRPr="008419AD">
        <w:rPr>
          <w:rFonts w:eastAsia="TimesNewRoman" w:cstheme="minorHAnsi"/>
          <w:sz w:val="24"/>
          <w:szCs w:val="24"/>
        </w:rPr>
        <w:t>The following chart may be used as a guide to assessment</w:t>
      </w:r>
    </w:p>
    <w:p w:rsidR="00B52D57" w:rsidRPr="008419AD" w:rsidRDefault="00B52D57" w:rsidP="00B52D57">
      <w:pPr>
        <w:autoSpaceDE w:val="0"/>
        <w:autoSpaceDN w:val="0"/>
        <w:adjustRightInd w:val="0"/>
        <w:spacing w:after="0" w:line="240" w:lineRule="auto"/>
        <w:jc w:val="both"/>
        <w:rPr>
          <w:rFonts w:eastAsia="TimesNewRoman" w:cstheme="minorHAnsi"/>
          <w:sz w:val="24"/>
          <w:szCs w:val="24"/>
        </w:rPr>
      </w:pPr>
    </w:p>
    <w:tbl>
      <w:tblPr>
        <w:tblStyle w:val="TableGrid"/>
        <w:tblW w:w="9464" w:type="dxa"/>
        <w:tblInd w:w="108" w:type="dxa"/>
        <w:tblLook w:val="04A0" w:firstRow="1" w:lastRow="0" w:firstColumn="1" w:lastColumn="0" w:noHBand="0" w:noVBand="1"/>
      </w:tblPr>
      <w:tblGrid>
        <w:gridCol w:w="1951"/>
        <w:gridCol w:w="7513"/>
      </w:tblGrid>
      <w:tr w:rsidR="00B52D57" w:rsidRPr="008419AD" w:rsidTr="00DF762E">
        <w:tc>
          <w:tcPr>
            <w:tcW w:w="1951" w:type="dxa"/>
          </w:tcPr>
          <w:p w:rsidR="00B52D57" w:rsidRPr="008419AD" w:rsidRDefault="00B52D57" w:rsidP="00DF762E">
            <w:pPr>
              <w:autoSpaceDE w:val="0"/>
              <w:autoSpaceDN w:val="0"/>
              <w:adjustRightInd w:val="0"/>
              <w:jc w:val="center"/>
              <w:rPr>
                <w:rFonts w:eastAsia="TimesNewRoman" w:cstheme="minorHAnsi"/>
                <w:b/>
                <w:sz w:val="24"/>
                <w:szCs w:val="24"/>
              </w:rPr>
            </w:pPr>
            <w:r w:rsidRPr="008419AD">
              <w:rPr>
                <w:rFonts w:eastAsia="TimesNewRoman" w:cstheme="minorHAnsi"/>
                <w:b/>
                <w:sz w:val="24"/>
                <w:szCs w:val="24"/>
              </w:rPr>
              <w:t>Elements in Drama</w:t>
            </w:r>
          </w:p>
        </w:tc>
        <w:tc>
          <w:tcPr>
            <w:tcW w:w="7513" w:type="dxa"/>
          </w:tcPr>
          <w:p w:rsidR="00B52D57" w:rsidRPr="008419AD" w:rsidRDefault="00DF762E" w:rsidP="00DF762E">
            <w:pPr>
              <w:autoSpaceDE w:val="0"/>
              <w:autoSpaceDN w:val="0"/>
              <w:adjustRightInd w:val="0"/>
              <w:jc w:val="center"/>
              <w:rPr>
                <w:rFonts w:eastAsia="TimesNewRoman" w:cstheme="minorHAnsi"/>
                <w:b/>
                <w:sz w:val="24"/>
                <w:szCs w:val="24"/>
              </w:rPr>
            </w:pPr>
            <w:r w:rsidRPr="008419AD">
              <w:rPr>
                <w:rFonts w:eastAsia="TimesNewRoman" w:cstheme="minorHAnsi"/>
                <w:b/>
                <w:sz w:val="24"/>
                <w:szCs w:val="24"/>
              </w:rPr>
              <w:t>How the elements might look .....</w:t>
            </w:r>
          </w:p>
        </w:tc>
      </w:tr>
      <w:tr w:rsidR="00B52D57" w:rsidRPr="008419AD" w:rsidTr="00DF762E">
        <w:tc>
          <w:tcPr>
            <w:tcW w:w="1951" w:type="dxa"/>
          </w:tcPr>
          <w:p w:rsidR="00B52D57" w:rsidRPr="008419AD" w:rsidRDefault="00DF762E" w:rsidP="00DF762E">
            <w:pPr>
              <w:autoSpaceDE w:val="0"/>
              <w:autoSpaceDN w:val="0"/>
              <w:adjustRightInd w:val="0"/>
              <w:rPr>
                <w:rFonts w:eastAsia="TimesNewRoman" w:cstheme="minorHAnsi"/>
                <w:b/>
                <w:sz w:val="24"/>
                <w:szCs w:val="24"/>
              </w:rPr>
            </w:pPr>
            <w:r w:rsidRPr="008419AD">
              <w:rPr>
                <w:rFonts w:eastAsia="TimesNewRoman" w:cstheme="minorHAnsi"/>
                <w:b/>
                <w:sz w:val="24"/>
                <w:szCs w:val="24"/>
              </w:rPr>
              <w:t>Belief</w:t>
            </w:r>
          </w:p>
        </w:tc>
        <w:tc>
          <w:tcPr>
            <w:tcW w:w="7513" w:type="dxa"/>
          </w:tcPr>
          <w:p w:rsidR="00B52D57" w:rsidRPr="008419AD" w:rsidRDefault="00DF762E" w:rsidP="00B52D57">
            <w:pPr>
              <w:autoSpaceDE w:val="0"/>
              <w:autoSpaceDN w:val="0"/>
              <w:adjustRightInd w:val="0"/>
              <w:jc w:val="both"/>
              <w:rPr>
                <w:rFonts w:eastAsia="TimesNewRoman" w:cstheme="minorHAnsi"/>
                <w:sz w:val="24"/>
                <w:szCs w:val="24"/>
              </w:rPr>
            </w:pPr>
            <w:r w:rsidRPr="008419AD">
              <w:rPr>
                <w:rFonts w:eastAsia="TimesNewRoman" w:cstheme="minorHAnsi"/>
                <w:sz w:val="24"/>
                <w:szCs w:val="24"/>
              </w:rPr>
              <w:t>How can the child be encouraged to enter into the drama with full belief?</w:t>
            </w:r>
          </w:p>
          <w:p w:rsidR="00DF762E" w:rsidRPr="008419AD" w:rsidRDefault="00DF762E" w:rsidP="00B52D57">
            <w:pPr>
              <w:autoSpaceDE w:val="0"/>
              <w:autoSpaceDN w:val="0"/>
              <w:adjustRightInd w:val="0"/>
              <w:jc w:val="both"/>
              <w:rPr>
                <w:rFonts w:eastAsia="TimesNewRoman" w:cstheme="minorHAnsi"/>
                <w:i/>
                <w:sz w:val="24"/>
                <w:szCs w:val="24"/>
              </w:rPr>
            </w:pPr>
            <w:r w:rsidRPr="008419AD">
              <w:rPr>
                <w:rFonts w:eastAsia="TimesNewRoman" w:cstheme="minorHAnsi"/>
                <w:i/>
                <w:sz w:val="24"/>
                <w:szCs w:val="24"/>
              </w:rPr>
              <w:t>Evident in the child’s trust in and ease with make-believe play</w:t>
            </w:r>
          </w:p>
        </w:tc>
      </w:tr>
      <w:tr w:rsidR="00B52D57" w:rsidRPr="008419AD" w:rsidTr="00DF762E">
        <w:tc>
          <w:tcPr>
            <w:tcW w:w="1951" w:type="dxa"/>
          </w:tcPr>
          <w:p w:rsidR="00B52D57" w:rsidRPr="008419AD" w:rsidRDefault="00DF762E" w:rsidP="00DF762E">
            <w:pPr>
              <w:autoSpaceDE w:val="0"/>
              <w:autoSpaceDN w:val="0"/>
              <w:adjustRightInd w:val="0"/>
              <w:rPr>
                <w:rFonts w:eastAsia="TimesNewRoman" w:cstheme="minorHAnsi"/>
                <w:b/>
                <w:sz w:val="24"/>
                <w:szCs w:val="24"/>
              </w:rPr>
            </w:pPr>
            <w:r w:rsidRPr="008419AD">
              <w:rPr>
                <w:rFonts w:eastAsia="TimesNewRoman" w:cstheme="minorHAnsi"/>
                <w:b/>
                <w:sz w:val="24"/>
                <w:szCs w:val="24"/>
              </w:rPr>
              <w:t>Role and Character</w:t>
            </w:r>
          </w:p>
        </w:tc>
        <w:tc>
          <w:tcPr>
            <w:tcW w:w="7513" w:type="dxa"/>
          </w:tcPr>
          <w:p w:rsidR="00B52D57" w:rsidRPr="008419AD" w:rsidRDefault="00DF762E" w:rsidP="00B52D57">
            <w:pPr>
              <w:autoSpaceDE w:val="0"/>
              <w:autoSpaceDN w:val="0"/>
              <w:adjustRightInd w:val="0"/>
              <w:jc w:val="both"/>
              <w:rPr>
                <w:rFonts w:eastAsia="TimesNewRoman" w:cstheme="minorHAnsi"/>
                <w:sz w:val="24"/>
                <w:szCs w:val="24"/>
              </w:rPr>
            </w:pPr>
            <w:r w:rsidRPr="008419AD">
              <w:rPr>
                <w:rFonts w:eastAsia="TimesNewRoman" w:cstheme="minorHAnsi"/>
                <w:sz w:val="24"/>
                <w:szCs w:val="24"/>
              </w:rPr>
              <w:t>How will the child move from role playing to entering into character?</w:t>
            </w:r>
          </w:p>
          <w:p w:rsidR="00DF762E" w:rsidRPr="008419AD" w:rsidRDefault="00DF762E" w:rsidP="00B52D57">
            <w:pPr>
              <w:autoSpaceDE w:val="0"/>
              <w:autoSpaceDN w:val="0"/>
              <w:adjustRightInd w:val="0"/>
              <w:jc w:val="both"/>
              <w:rPr>
                <w:rFonts w:eastAsia="TimesNewRoman" w:cstheme="minorHAnsi"/>
                <w:i/>
                <w:sz w:val="24"/>
                <w:szCs w:val="24"/>
              </w:rPr>
            </w:pPr>
            <w:r w:rsidRPr="008419AD">
              <w:rPr>
                <w:rFonts w:eastAsia="TimesNewRoman" w:cstheme="minorHAnsi"/>
                <w:i/>
                <w:sz w:val="24"/>
                <w:szCs w:val="24"/>
              </w:rPr>
              <w:t>Taking on the characteristics, attributes and though process of another person</w:t>
            </w:r>
          </w:p>
        </w:tc>
      </w:tr>
      <w:tr w:rsidR="00B52D57" w:rsidRPr="008419AD" w:rsidTr="00DF762E">
        <w:tc>
          <w:tcPr>
            <w:tcW w:w="1951" w:type="dxa"/>
          </w:tcPr>
          <w:p w:rsidR="00B52D57" w:rsidRPr="008419AD" w:rsidRDefault="00DF762E" w:rsidP="00DF762E">
            <w:pPr>
              <w:autoSpaceDE w:val="0"/>
              <w:autoSpaceDN w:val="0"/>
              <w:adjustRightInd w:val="0"/>
              <w:rPr>
                <w:rFonts w:eastAsia="TimesNewRoman" w:cstheme="minorHAnsi"/>
                <w:b/>
                <w:sz w:val="24"/>
                <w:szCs w:val="24"/>
              </w:rPr>
            </w:pPr>
            <w:r w:rsidRPr="008419AD">
              <w:rPr>
                <w:rFonts w:eastAsia="TimesNewRoman" w:cstheme="minorHAnsi"/>
                <w:b/>
                <w:sz w:val="24"/>
                <w:szCs w:val="24"/>
              </w:rPr>
              <w:t>Action</w:t>
            </w:r>
          </w:p>
        </w:tc>
        <w:tc>
          <w:tcPr>
            <w:tcW w:w="7513" w:type="dxa"/>
          </w:tcPr>
          <w:p w:rsidR="00B52D57" w:rsidRPr="008419AD" w:rsidRDefault="00DF762E" w:rsidP="00B52D57">
            <w:pPr>
              <w:autoSpaceDE w:val="0"/>
              <w:autoSpaceDN w:val="0"/>
              <w:adjustRightInd w:val="0"/>
              <w:jc w:val="both"/>
              <w:rPr>
                <w:rFonts w:eastAsia="TimesNewRoman" w:cstheme="minorHAnsi"/>
                <w:sz w:val="24"/>
                <w:szCs w:val="24"/>
              </w:rPr>
            </w:pPr>
            <w:r w:rsidRPr="008419AD">
              <w:rPr>
                <w:rFonts w:eastAsia="TimesNewRoman" w:cstheme="minorHAnsi"/>
                <w:sz w:val="24"/>
                <w:szCs w:val="24"/>
              </w:rPr>
              <w:t>What is happening in the Drama?</w:t>
            </w:r>
          </w:p>
          <w:p w:rsidR="00DF762E" w:rsidRPr="008419AD" w:rsidRDefault="00DF762E" w:rsidP="00B52D57">
            <w:pPr>
              <w:autoSpaceDE w:val="0"/>
              <w:autoSpaceDN w:val="0"/>
              <w:adjustRightInd w:val="0"/>
              <w:jc w:val="both"/>
              <w:rPr>
                <w:rFonts w:eastAsia="TimesNewRoman" w:cstheme="minorHAnsi"/>
                <w:i/>
                <w:sz w:val="24"/>
                <w:szCs w:val="24"/>
              </w:rPr>
            </w:pPr>
            <w:r w:rsidRPr="008419AD">
              <w:rPr>
                <w:rFonts w:eastAsia="TimesNewRoman" w:cstheme="minorHAnsi"/>
                <w:i/>
                <w:sz w:val="24"/>
                <w:szCs w:val="24"/>
              </w:rPr>
              <w:t>Action in Drama comes from the interaction between characters and situations in which they find themselves in the Drama</w:t>
            </w:r>
          </w:p>
        </w:tc>
      </w:tr>
      <w:tr w:rsidR="00B52D57" w:rsidRPr="008419AD" w:rsidTr="00DF762E">
        <w:tc>
          <w:tcPr>
            <w:tcW w:w="1951" w:type="dxa"/>
          </w:tcPr>
          <w:p w:rsidR="00B52D57" w:rsidRPr="008419AD" w:rsidRDefault="00DF762E" w:rsidP="00DF762E">
            <w:pPr>
              <w:autoSpaceDE w:val="0"/>
              <w:autoSpaceDN w:val="0"/>
              <w:adjustRightInd w:val="0"/>
              <w:rPr>
                <w:rFonts w:eastAsia="TimesNewRoman" w:cstheme="minorHAnsi"/>
                <w:b/>
                <w:sz w:val="24"/>
                <w:szCs w:val="24"/>
              </w:rPr>
            </w:pPr>
            <w:r w:rsidRPr="008419AD">
              <w:rPr>
                <w:rFonts w:eastAsia="TimesNewRoman" w:cstheme="minorHAnsi"/>
                <w:b/>
                <w:sz w:val="24"/>
                <w:szCs w:val="24"/>
              </w:rPr>
              <w:t>Place</w:t>
            </w:r>
          </w:p>
        </w:tc>
        <w:tc>
          <w:tcPr>
            <w:tcW w:w="7513" w:type="dxa"/>
          </w:tcPr>
          <w:p w:rsidR="00B52D57" w:rsidRPr="008419AD" w:rsidRDefault="00DF762E" w:rsidP="00B52D57">
            <w:pPr>
              <w:autoSpaceDE w:val="0"/>
              <w:autoSpaceDN w:val="0"/>
              <w:adjustRightInd w:val="0"/>
              <w:jc w:val="both"/>
              <w:rPr>
                <w:rFonts w:eastAsia="TimesNewRoman" w:cstheme="minorHAnsi"/>
                <w:sz w:val="24"/>
                <w:szCs w:val="24"/>
              </w:rPr>
            </w:pPr>
            <w:r w:rsidRPr="008419AD">
              <w:rPr>
                <w:rFonts w:eastAsia="TimesNewRoman" w:cstheme="minorHAnsi"/>
                <w:sz w:val="24"/>
                <w:szCs w:val="24"/>
              </w:rPr>
              <w:t>Where is the action taking place?</w:t>
            </w:r>
          </w:p>
          <w:p w:rsidR="00DF762E" w:rsidRPr="008419AD" w:rsidRDefault="00DF762E" w:rsidP="00B52D57">
            <w:pPr>
              <w:autoSpaceDE w:val="0"/>
              <w:autoSpaceDN w:val="0"/>
              <w:adjustRightInd w:val="0"/>
              <w:jc w:val="both"/>
              <w:rPr>
                <w:rFonts w:eastAsia="TimesNewRoman" w:cstheme="minorHAnsi"/>
                <w:i/>
                <w:sz w:val="24"/>
                <w:szCs w:val="24"/>
              </w:rPr>
            </w:pPr>
            <w:r w:rsidRPr="008419AD">
              <w:rPr>
                <w:rFonts w:eastAsia="TimesNewRoman" w:cstheme="minorHAnsi"/>
                <w:i/>
                <w:sz w:val="24"/>
                <w:szCs w:val="24"/>
              </w:rPr>
              <w:t xml:space="preserve">How is the real place and </w:t>
            </w:r>
            <w:proofErr w:type="spellStart"/>
            <w:r w:rsidRPr="008419AD">
              <w:rPr>
                <w:rFonts w:eastAsia="TimesNewRoman" w:cstheme="minorHAnsi"/>
                <w:i/>
                <w:sz w:val="24"/>
                <w:szCs w:val="24"/>
              </w:rPr>
              <w:t>spae</w:t>
            </w:r>
            <w:proofErr w:type="spellEnd"/>
            <w:r w:rsidRPr="008419AD">
              <w:rPr>
                <w:rFonts w:eastAsia="TimesNewRoman" w:cstheme="minorHAnsi"/>
                <w:i/>
                <w:sz w:val="24"/>
                <w:szCs w:val="24"/>
              </w:rPr>
              <w:t xml:space="preserve"> used to represent this?</w:t>
            </w:r>
          </w:p>
        </w:tc>
      </w:tr>
      <w:tr w:rsidR="00B52D57" w:rsidRPr="008419AD" w:rsidTr="00DF762E">
        <w:tc>
          <w:tcPr>
            <w:tcW w:w="1951" w:type="dxa"/>
          </w:tcPr>
          <w:p w:rsidR="00B52D57" w:rsidRPr="008419AD" w:rsidRDefault="00DF762E" w:rsidP="00DF762E">
            <w:pPr>
              <w:autoSpaceDE w:val="0"/>
              <w:autoSpaceDN w:val="0"/>
              <w:adjustRightInd w:val="0"/>
              <w:rPr>
                <w:rFonts w:eastAsia="TimesNewRoman" w:cstheme="minorHAnsi"/>
                <w:b/>
                <w:sz w:val="24"/>
                <w:szCs w:val="24"/>
              </w:rPr>
            </w:pPr>
            <w:r w:rsidRPr="008419AD">
              <w:rPr>
                <w:rFonts w:eastAsia="TimesNewRoman" w:cstheme="minorHAnsi"/>
                <w:b/>
                <w:sz w:val="24"/>
                <w:szCs w:val="24"/>
              </w:rPr>
              <w:t>Time</w:t>
            </w:r>
          </w:p>
        </w:tc>
        <w:tc>
          <w:tcPr>
            <w:tcW w:w="7513" w:type="dxa"/>
          </w:tcPr>
          <w:p w:rsidR="00B52D57" w:rsidRPr="008419AD" w:rsidRDefault="00DF762E" w:rsidP="00B52D57">
            <w:pPr>
              <w:autoSpaceDE w:val="0"/>
              <w:autoSpaceDN w:val="0"/>
              <w:adjustRightInd w:val="0"/>
              <w:jc w:val="both"/>
              <w:rPr>
                <w:rFonts w:eastAsia="TimesNewRoman" w:cstheme="minorHAnsi"/>
                <w:sz w:val="24"/>
                <w:szCs w:val="24"/>
              </w:rPr>
            </w:pPr>
            <w:r w:rsidRPr="008419AD">
              <w:rPr>
                <w:rFonts w:eastAsia="TimesNewRoman" w:cstheme="minorHAnsi"/>
                <w:sz w:val="24"/>
                <w:szCs w:val="24"/>
              </w:rPr>
              <w:t>When is the action taking place?</w:t>
            </w:r>
          </w:p>
          <w:p w:rsidR="00DF762E" w:rsidRPr="008419AD" w:rsidRDefault="00DF762E" w:rsidP="00B52D57">
            <w:pPr>
              <w:autoSpaceDE w:val="0"/>
              <w:autoSpaceDN w:val="0"/>
              <w:adjustRightInd w:val="0"/>
              <w:jc w:val="both"/>
              <w:rPr>
                <w:rFonts w:eastAsia="TimesNewRoman" w:cstheme="minorHAnsi"/>
                <w:i/>
                <w:sz w:val="24"/>
                <w:szCs w:val="24"/>
              </w:rPr>
            </w:pPr>
            <w:r w:rsidRPr="008419AD">
              <w:rPr>
                <w:rFonts w:eastAsia="TimesNewRoman" w:cstheme="minorHAnsi"/>
                <w:i/>
                <w:sz w:val="24"/>
                <w:szCs w:val="24"/>
              </w:rPr>
              <w:t>The fictional past and fictional future will have a bearing on the Drama</w:t>
            </w:r>
          </w:p>
        </w:tc>
      </w:tr>
      <w:tr w:rsidR="00B52D57" w:rsidRPr="008419AD" w:rsidTr="00DF762E">
        <w:tc>
          <w:tcPr>
            <w:tcW w:w="1951" w:type="dxa"/>
          </w:tcPr>
          <w:p w:rsidR="00B52D57" w:rsidRPr="008419AD" w:rsidRDefault="00DF762E" w:rsidP="00DF762E">
            <w:pPr>
              <w:autoSpaceDE w:val="0"/>
              <w:autoSpaceDN w:val="0"/>
              <w:adjustRightInd w:val="0"/>
              <w:rPr>
                <w:rFonts w:eastAsia="TimesNewRoman" w:cstheme="minorHAnsi"/>
                <w:b/>
                <w:sz w:val="24"/>
                <w:szCs w:val="24"/>
              </w:rPr>
            </w:pPr>
            <w:r w:rsidRPr="008419AD">
              <w:rPr>
                <w:rFonts w:eastAsia="TimesNewRoman" w:cstheme="minorHAnsi"/>
                <w:b/>
                <w:sz w:val="24"/>
                <w:szCs w:val="24"/>
              </w:rPr>
              <w:lastRenderedPageBreak/>
              <w:t>Tension</w:t>
            </w:r>
          </w:p>
        </w:tc>
        <w:tc>
          <w:tcPr>
            <w:tcW w:w="7513" w:type="dxa"/>
          </w:tcPr>
          <w:p w:rsidR="00B52D57" w:rsidRPr="008419AD" w:rsidRDefault="00DF762E" w:rsidP="00B52D57">
            <w:pPr>
              <w:autoSpaceDE w:val="0"/>
              <w:autoSpaceDN w:val="0"/>
              <w:adjustRightInd w:val="0"/>
              <w:jc w:val="both"/>
              <w:rPr>
                <w:rFonts w:eastAsia="TimesNewRoman" w:cstheme="minorHAnsi"/>
                <w:sz w:val="24"/>
                <w:szCs w:val="24"/>
              </w:rPr>
            </w:pPr>
            <w:r w:rsidRPr="008419AD">
              <w:rPr>
                <w:rFonts w:eastAsia="TimesNewRoman" w:cstheme="minorHAnsi"/>
                <w:sz w:val="24"/>
                <w:szCs w:val="24"/>
              </w:rPr>
              <w:t>How will tension drive forward the action of the Drama?</w:t>
            </w:r>
          </w:p>
          <w:p w:rsidR="00DF762E" w:rsidRPr="008419AD" w:rsidRDefault="00DF762E" w:rsidP="00DF762E">
            <w:pPr>
              <w:autoSpaceDE w:val="0"/>
              <w:autoSpaceDN w:val="0"/>
              <w:adjustRightInd w:val="0"/>
              <w:jc w:val="both"/>
              <w:rPr>
                <w:rFonts w:eastAsia="TimesNewRoman" w:cstheme="minorHAnsi"/>
                <w:i/>
                <w:sz w:val="24"/>
                <w:szCs w:val="24"/>
              </w:rPr>
            </w:pPr>
            <w:r w:rsidRPr="008419AD">
              <w:rPr>
                <w:rFonts w:eastAsia="TimesNewRoman" w:cstheme="minorHAnsi"/>
                <w:i/>
                <w:sz w:val="24"/>
                <w:szCs w:val="24"/>
              </w:rPr>
              <w:t xml:space="preserve">The characters will be faced with choices, desires and uncertainties.  Such tension cause characters to make decisions and drives the Drama forward </w:t>
            </w:r>
          </w:p>
        </w:tc>
      </w:tr>
      <w:tr w:rsidR="00B52D57" w:rsidRPr="008419AD" w:rsidTr="00DF762E">
        <w:tc>
          <w:tcPr>
            <w:tcW w:w="1951" w:type="dxa"/>
          </w:tcPr>
          <w:p w:rsidR="00B52D57" w:rsidRPr="008419AD" w:rsidRDefault="00DF762E" w:rsidP="00DF762E">
            <w:pPr>
              <w:autoSpaceDE w:val="0"/>
              <w:autoSpaceDN w:val="0"/>
              <w:adjustRightInd w:val="0"/>
              <w:rPr>
                <w:rFonts w:eastAsia="TimesNewRoman" w:cstheme="minorHAnsi"/>
                <w:b/>
                <w:sz w:val="24"/>
                <w:szCs w:val="24"/>
              </w:rPr>
            </w:pPr>
            <w:r w:rsidRPr="008419AD">
              <w:rPr>
                <w:rFonts w:eastAsia="TimesNewRoman" w:cstheme="minorHAnsi"/>
                <w:b/>
                <w:sz w:val="24"/>
                <w:szCs w:val="24"/>
              </w:rPr>
              <w:t>Significance</w:t>
            </w:r>
          </w:p>
        </w:tc>
        <w:tc>
          <w:tcPr>
            <w:tcW w:w="7513" w:type="dxa"/>
          </w:tcPr>
          <w:p w:rsidR="00B52D57" w:rsidRPr="008419AD" w:rsidRDefault="00DF762E" w:rsidP="00B52D57">
            <w:pPr>
              <w:autoSpaceDE w:val="0"/>
              <w:autoSpaceDN w:val="0"/>
              <w:adjustRightInd w:val="0"/>
              <w:jc w:val="both"/>
              <w:rPr>
                <w:rFonts w:eastAsia="TimesNewRoman" w:cstheme="minorHAnsi"/>
                <w:sz w:val="24"/>
                <w:szCs w:val="24"/>
              </w:rPr>
            </w:pPr>
            <w:r w:rsidRPr="008419AD">
              <w:rPr>
                <w:rFonts w:eastAsia="TimesNewRoman" w:cstheme="minorHAnsi"/>
                <w:sz w:val="24"/>
                <w:szCs w:val="24"/>
              </w:rPr>
              <w:t xml:space="preserve">What is the relevance of </w:t>
            </w:r>
            <w:proofErr w:type="spellStart"/>
            <w:r w:rsidRPr="008419AD">
              <w:rPr>
                <w:rFonts w:eastAsia="TimesNewRoman" w:cstheme="minorHAnsi"/>
                <w:sz w:val="24"/>
                <w:szCs w:val="24"/>
              </w:rPr>
              <w:t>he</w:t>
            </w:r>
            <w:proofErr w:type="spellEnd"/>
            <w:r w:rsidRPr="008419AD">
              <w:rPr>
                <w:rFonts w:eastAsia="TimesNewRoman" w:cstheme="minorHAnsi"/>
                <w:sz w:val="24"/>
                <w:szCs w:val="24"/>
              </w:rPr>
              <w:t xml:space="preserve"> drama to the child’s life? In what way can the child relate to the drama?</w:t>
            </w:r>
          </w:p>
        </w:tc>
      </w:tr>
      <w:tr w:rsidR="00DF762E" w:rsidRPr="008419AD" w:rsidTr="00DF762E">
        <w:tc>
          <w:tcPr>
            <w:tcW w:w="1951" w:type="dxa"/>
          </w:tcPr>
          <w:p w:rsidR="00DF762E" w:rsidRPr="008419AD" w:rsidRDefault="00DF762E" w:rsidP="00DF762E">
            <w:pPr>
              <w:autoSpaceDE w:val="0"/>
              <w:autoSpaceDN w:val="0"/>
              <w:adjustRightInd w:val="0"/>
              <w:rPr>
                <w:rFonts w:eastAsia="TimesNewRoman" w:cstheme="minorHAnsi"/>
                <w:b/>
                <w:sz w:val="24"/>
                <w:szCs w:val="24"/>
              </w:rPr>
            </w:pPr>
            <w:r w:rsidRPr="008419AD">
              <w:rPr>
                <w:rFonts w:eastAsia="TimesNewRoman" w:cstheme="minorHAnsi"/>
                <w:b/>
                <w:sz w:val="24"/>
                <w:szCs w:val="24"/>
              </w:rPr>
              <w:t>Genre</w:t>
            </w:r>
          </w:p>
        </w:tc>
        <w:tc>
          <w:tcPr>
            <w:tcW w:w="7513" w:type="dxa"/>
          </w:tcPr>
          <w:p w:rsidR="00DF762E" w:rsidRPr="008419AD" w:rsidRDefault="00DF762E" w:rsidP="00B52D57">
            <w:pPr>
              <w:autoSpaceDE w:val="0"/>
              <w:autoSpaceDN w:val="0"/>
              <w:adjustRightInd w:val="0"/>
              <w:jc w:val="both"/>
              <w:rPr>
                <w:rFonts w:eastAsia="TimesNewRoman" w:cstheme="minorHAnsi"/>
                <w:sz w:val="24"/>
                <w:szCs w:val="24"/>
              </w:rPr>
            </w:pPr>
            <w:r w:rsidRPr="008419AD">
              <w:rPr>
                <w:rFonts w:eastAsia="TimesNewRoman" w:cstheme="minorHAnsi"/>
                <w:sz w:val="24"/>
                <w:szCs w:val="24"/>
              </w:rPr>
              <w:t>Is the drama naturalistic, absurd, tragic, comic or fantasy?</w:t>
            </w:r>
          </w:p>
          <w:p w:rsidR="00DF762E" w:rsidRPr="008419AD" w:rsidRDefault="00DF762E" w:rsidP="00B52D57">
            <w:pPr>
              <w:autoSpaceDE w:val="0"/>
              <w:autoSpaceDN w:val="0"/>
              <w:adjustRightInd w:val="0"/>
              <w:jc w:val="both"/>
              <w:rPr>
                <w:rFonts w:eastAsia="TimesNewRoman" w:cstheme="minorHAnsi"/>
                <w:i/>
                <w:sz w:val="24"/>
                <w:szCs w:val="24"/>
              </w:rPr>
            </w:pPr>
            <w:r w:rsidRPr="008419AD">
              <w:rPr>
                <w:rFonts w:eastAsia="TimesNewRoman" w:cstheme="minorHAnsi"/>
                <w:i/>
                <w:sz w:val="24"/>
                <w:szCs w:val="24"/>
              </w:rPr>
              <w:t>Genre is the style of the drama</w:t>
            </w:r>
          </w:p>
        </w:tc>
      </w:tr>
    </w:tbl>
    <w:p w:rsidR="00B52D57" w:rsidRPr="008419AD" w:rsidRDefault="00B52D57" w:rsidP="00B52D57">
      <w:pPr>
        <w:autoSpaceDE w:val="0"/>
        <w:autoSpaceDN w:val="0"/>
        <w:adjustRightInd w:val="0"/>
        <w:spacing w:after="0" w:line="240" w:lineRule="auto"/>
        <w:jc w:val="both"/>
        <w:rPr>
          <w:rFonts w:eastAsia="TimesNewRoman" w:cstheme="minorHAnsi"/>
          <w:sz w:val="24"/>
          <w:szCs w:val="24"/>
        </w:rPr>
      </w:pPr>
    </w:p>
    <w:p w:rsidR="00B63E56" w:rsidRPr="006519BA" w:rsidRDefault="00B63E56" w:rsidP="00B63E56">
      <w:pPr>
        <w:autoSpaceDE w:val="0"/>
        <w:autoSpaceDN w:val="0"/>
        <w:adjustRightInd w:val="0"/>
        <w:spacing w:after="0" w:line="240" w:lineRule="auto"/>
        <w:jc w:val="both"/>
        <w:rPr>
          <w:rFonts w:eastAsia="TimesNewRoman" w:cstheme="minorHAnsi"/>
          <w:b/>
          <w:i/>
          <w:color w:val="000000"/>
          <w:sz w:val="28"/>
          <w:szCs w:val="28"/>
        </w:rPr>
      </w:pPr>
      <w:r w:rsidRPr="006519BA">
        <w:rPr>
          <w:rFonts w:eastAsia="TimesNewRoman" w:cstheme="minorHAnsi"/>
          <w:b/>
          <w:i/>
          <w:color w:val="000000"/>
          <w:sz w:val="28"/>
          <w:szCs w:val="28"/>
        </w:rPr>
        <w:t>Equality of participation and access</w:t>
      </w:r>
    </w:p>
    <w:p w:rsidR="00ED014A" w:rsidRPr="008419AD" w:rsidRDefault="00ED014A" w:rsidP="00CE22F0">
      <w:pPr>
        <w:autoSpaceDE w:val="0"/>
        <w:autoSpaceDN w:val="0"/>
        <w:adjustRightInd w:val="0"/>
        <w:spacing w:after="0" w:line="240" w:lineRule="auto"/>
        <w:jc w:val="both"/>
        <w:rPr>
          <w:rStyle w:val="ff32"/>
          <w:rFonts w:asciiTheme="minorHAnsi" w:hAnsiTheme="minorHAnsi" w:cstheme="minorHAnsi"/>
          <w:sz w:val="24"/>
          <w:szCs w:val="24"/>
        </w:rPr>
      </w:pPr>
      <w:r w:rsidRPr="008419AD">
        <w:rPr>
          <w:rStyle w:val="ff32"/>
          <w:rFonts w:asciiTheme="minorHAnsi" w:hAnsiTheme="minorHAnsi" w:cstheme="minorHAnsi"/>
          <w:sz w:val="24"/>
          <w:szCs w:val="24"/>
        </w:rPr>
        <w:t xml:space="preserve">In ensuring that all pupils have the motivation to participate meaningfully in dramatic activities it is important to ensure that each pupil feels that, at some point, their particular circumstances and interests will </w:t>
      </w:r>
      <w:r w:rsidR="00781AF6" w:rsidRPr="008419AD">
        <w:rPr>
          <w:rStyle w:val="ff32"/>
          <w:rFonts w:asciiTheme="minorHAnsi" w:hAnsiTheme="minorHAnsi" w:cstheme="minorHAnsi"/>
          <w:sz w:val="24"/>
          <w:szCs w:val="24"/>
        </w:rPr>
        <w:t>be catered for.  These include:</w:t>
      </w:r>
    </w:p>
    <w:p w:rsidR="00ED014A" w:rsidRPr="008419AD" w:rsidRDefault="00ED014A" w:rsidP="00801F2A">
      <w:pPr>
        <w:pStyle w:val="ListParagraph"/>
        <w:numPr>
          <w:ilvl w:val="0"/>
          <w:numId w:val="18"/>
        </w:numPr>
        <w:autoSpaceDE w:val="0"/>
        <w:autoSpaceDN w:val="0"/>
        <w:adjustRightInd w:val="0"/>
        <w:spacing w:after="0" w:line="240" w:lineRule="auto"/>
        <w:ind w:left="993" w:hanging="426"/>
        <w:jc w:val="both"/>
        <w:rPr>
          <w:rStyle w:val="ff32"/>
          <w:rFonts w:asciiTheme="minorHAnsi" w:hAnsiTheme="minorHAnsi" w:cstheme="minorHAnsi"/>
          <w:sz w:val="24"/>
          <w:szCs w:val="24"/>
        </w:rPr>
      </w:pPr>
      <w:r w:rsidRPr="008419AD">
        <w:rPr>
          <w:rStyle w:val="ff32"/>
          <w:rFonts w:asciiTheme="minorHAnsi" w:hAnsiTheme="minorHAnsi" w:cstheme="minorHAnsi"/>
          <w:sz w:val="24"/>
          <w:szCs w:val="24"/>
        </w:rPr>
        <w:t>Gender – equal access for boys and girls</w:t>
      </w:r>
    </w:p>
    <w:p w:rsidR="00ED014A" w:rsidRPr="008419AD" w:rsidRDefault="00ED014A" w:rsidP="00801F2A">
      <w:pPr>
        <w:pStyle w:val="ListParagraph"/>
        <w:numPr>
          <w:ilvl w:val="0"/>
          <w:numId w:val="18"/>
        </w:numPr>
        <w:autoSpaceDE w:val="0"/>
        <w:autoSpaceDN w:val="0"/>
        <w:adjustRightInd w:val="0"/>
        <w:spacing w:after="0" w:line="240" w:lineRule="auto"/>
        <w:ind w:left="993" w:hanging="426"/>
        <w:jc w:val="both"/>
        <w:rPr>
          <w:rStyle w:val="ff32"/>
          <w:rFonts w:asciiTheme="minorHAnsi" w:hAnsiTheme="minorHAnsi" w:cstheme="minorHAnsi"/>
          <w:sz w:val="24"/>
          <w:szCs w:val="24"/>
        </w:rPr>
      </w:pPr>
      <w:r w:rsidRPr="008419AD">
        <w:rPr>
          <w:rStyle w:val="ff32"/>
          <w:rFonts w:asciiTheme="minorHAnsi" w:hAnsiTheme="minorHAnsi" w:cstheme="minorHAnsi"/>
          <w:sz w:val="24"/>
          <w:szCs w:val="24"/>
        </w:rPr>
        <w:t xml:space="preserve">Family circumstances – two / single parent families, families where a break-up or death of a parent or child has </w:t>
      </w:r>
      <w:r w:rsidR="00781AF6" w:rsidRPr="008419AD">
        <w:rPr>
          <w:rStyle w:val="ff32"/>
          <w:rFonts w:asciiTheme="minorHAnsi" w:hAnsiTheme="minorHAnsi" w:cstheme="minorHAnsi"/>
          <w:sz w:val="24"/>
          <w:szCs w:val="24"/>
        </w:rPr>
        <w:t>occurred</w:t>
      </w:r>
    </w:p>
    <w:p w:rsidR="00ED014A" w:rsidRPr="008419AD" w:rsidRDefault="00ED014A" w:rsidP="00801F2A">
      <w:pPr>
        <w:pStyle w:val="ListParagraph"/>
        <w:numPr>
          <w:ilvl w:val="0"/>
          <w:numId w:val="18"/>
        </w:numPr>
        <w:autoSpaceDE w:val="0"/>
        <w:autoSpaceDN w:val="0"/>
        <w:adjustRightInd w:val="0"/>
        <w:spacing w:after="0" w:line="240" w:lineRule="auto"/>
        <w:ind w:left="993" w:hanging="426"/>
        <w:jc w:val="both"/>
        <w:rPr>
          <w:rStyle w:val="ff32"/>
          <w:rFonts w:asciiTheme="minorHAnsi" w:hAnsiTheme="minorHAnsi" w:cstheme="minorHAnsi"/>
          <w:sz w:val="24"/>
          <w:szCs w:val="24"/>
        </w:rPr>
      </w:pPr>
      <w:r w:rsidRPr="008419AD">
        <w:rPr>
          <w:rStyle w:val="ff32"/>
          <w:rFonts w:asciiTheme="minorHAnsi" w:hAnsiTheme="minorHAnsi" w:cstheme="minorHAnsi"/>
          <w:sz w:val="24"/>
          <w:szCs w:val="24"/>
        </w:rPr>
        <w:t xml:space="preserve">Ethnic and cultural background –customs, traditions and cultural dances </w:t>
      </w:r>
    </w:p>
    <w:p w:rsidR="00B63E56" w:rsidRPr="008419AD" w:rsidRDefault="00ED014A" w:rsidP="00CE22F0">
      <w:pPr>
        <w:autoSpaceDE w:val="0"/>
        <w:autoSpaceDN w:val="0"/>
        <w:adjustRightInd w:val="0"/>
        <w:spacing w:after="0" w:line="240" w:lineRule="auto"/>
        <w:jc w:val="both"/>
        <w:rPr>
          <w:rStyle w:val="ff32"/>
          <w:rFonts w:asciiTheme="minorHAnsi" w:hAnsiTheme="minorHAnsi" w:cstheme="minorHAnsi"/>
          <w:sz w:val="24"/>
          <w:szCs w:val="24"/>
        </w:rPr>
      </w:pPr>
      <w:r w:rsidRPr="008419AD">
        <w:rPr>
          <w:rStyle w:val="ff32"/>
          <w:rFonts w:asciiTheme="minorHAnsi" w:hAnsiTheme="minorHAnsi" w:cstheme="minorHAnsi"/>
          <w:sz w:val="24"/>
          <w:szCs w:val="24"/>
        </w:rPr>
        <w:t xml:space="preserve">Equality of participation and access for children with special educational needs is also guaranteed within the school at a differentiated level </w:t>
      </w:r>
    </w:p>
    <w:p w:rsidR="00ED014A" w:rsidRPr="008419AD" w:rsidRDefault="00ED014A" w:rsidP="00ED014A">
      <w:pPr>
        <w:autoSpaceDE w:val="0"/>
        <w:autoSpaceDN w:val="0"/>
        <w:adjustRightInd w:val="0"/>
        <w:spacing w:after="0" w:line="240" w:lineRule="auto"/>
        <w:ind w:left="567"/>
        <w:jc w:val="both"/>
        <w:rPr>
          <w:rFonts w:eastAsia="TimesNewRoman" w:cstheme="minorHAnsi"/>
          <w:b/>
          <w:color w:val="000000"/>
          <w:sz w:val="24"/>
          <w:szCs w:val="24"/>
        </w:rPr>
      </w:pPr>
    </w:p>
    <w:p w:rsidR="00DE7208" w:rsidRPr="008419AD" w:rsidRDefault="00DE7208" w:rsidP="00ED014A">
      <w:pPr>
        <w:autoSpaceDE w:val="0"/>
        <w:autoSpaceDN w:val="0"/>
        <w:adjustRightInd w:val="0"/>
        <w:spacing w:after="0" w:line="240" w:lineRule="auto"/>
        <w:ind w:left="567"/>
        <w:jc w:val="both"/>
        <w:rPr>
          <w:rFonts w:eastAsia="TimesNewRoman" w:cstheme="minorHAnsi"/>
          <w:b/>
          <w:color w:val="000000"/>
          <w:sz w:val="24"/>
          <w:szCs w:val="24"/>
        </w:rPr>
      </w:pPr>
    </w:p>
    <w:p w:rsidR="00472011" w:rsidRPr="00284DE4" w:rsidRDefault="00B351A4" w:rsidP="00A54B0A">
      <w:pPr>
        <w:autoSpaceDE w:val="0"/>
        <w:autoSpaceDN w:val="0"/>
        <w:adjustRightInd w:val="0"/>
        <w:spacing w:after="0" w:line="240" w:lineRule="auto"/>
        <w:jc w:val="both"/>
        <w:rPr>
          <w:rFonts w:eastAsia="TimesNewRoman" w:cstheme="minorHAnsi"/>
          <w:b/>
          <w:color w:val="FF0000"/>
          <w:sz w:val="28"/>
          <w:szCs w:val="28"/>
          <w:u w:val="single"/>
        </w:rPr>
      </w:pPr>
      <w:proofErr w:type="spellStart"/>
      <w:r w:rsidRPr="00284DE4">
        <w:rPr>
          <w:rFonts w:eastAsia="TimesNewRoman" w:cstheme="minorHAnsi"/>
          <w:b/>
          <w:color w:val="FF0000"/>
          <w:sz w:val="28"/>
          <w:szCs w:val="28"/>
          <w:u w:val="single"/>
        </w:rPr>
        <w:t>Pleaná</w:t>
      </w:r>
      <w:r w:rsidR="00244D1F" w:rsidRPr="00284DE4">
        <w:rPr>
          <w:rFonts w:eastAsia="TimesNewRoman" w:cstheme="minorHAnsi"/>
          <w:b/>
          <w:color w:val="FF0000"/>
          <w:sz w:val="28"/>
          <w:szCs w:val="28"/>
          <w:u w:val="single"/>
        </w:rPr>
        <w:t>il</w:t>
      </w:r>
      <w:proofErr w:type="spellEnd"/>
      <w:r w:rsidR="00244D1F" w:rsidRPr="00284DE4">
        <w:rPr>
          <w:rFonts w:eastAsia="TimesNewRoman" w:cstheme="minorHAnsi"/>
          <w:b/>
          <w:color w:val="FF0000"/>
          <w:sz w:val="28"/>
          <w:szCs w:val="28"/>
          <w:u w:val="single"/>
        </w:rPr>
        <w:t xml:space="preserve"> </w:t>
      </w:r>
      <w:proofErr w:type="spellStart"/>
      <w:r w:rsidR="00244D1F" w:rsidRPr="00284DE4">
        <w:rPr>
          <w:rFonts w:eastAsia="TimesNewRoman" w:cstheme="minorHAnsi"/>
          <w:b/>
          <w:color w:val="FF0000"/>
          <w:sz w:val="28"/>
          <w:szCs w:val="28"/>
          <w:u w:val="single"/>
        </w:rPr>
        <w:t>Eagra</w:t>
      </w:r>
      <w:r w:rsidRPr="00284DE4">
        <w:rPr>
          <w:rFonts w:eastAsia="TimesNewRoman" w:cstheme="minorHAnsi"/>
          <w:b/>
          <w:color w:val="FF0000"/>
          <w:sz w:val="28"/>
          <w:szCs w:val="28"/>
          <w:u w:val="single"/>
        </w:rPr>
        <w:t>íochtúla</w:t>
      </w:r>
      <w:proofErr w:type="spellEnd"/>
      <w:r w:rsidRPr="00284DE4">
        <w:rPr>
          <w:rFonts w:eastAsia="TimesNewRoman" w:cstheme="minorHAnsi"/>
          <w:b/>
          <w:color w:val="FF0000"/>
          <w:sz w:val="28"/>
          <w:szCs w:val="28"/>
          <w:u w:val="single"/>
        </w:rPr>
        <w:t xml:space="preserve"> </w:t>
      </w:r>
    </w:p>
    <w:p w:rsidR="00E33E41" w:rsidRPr="00284DE4" w:rsidRDefault="00E33E41" w:rsidP="00A54B0A">
      <w:pPr>
        <w:autoSpaceDE w:val="0"/>
        <w:autoSpaceDN w:val="0"/>
        <w:adjustRightInd w:val="0"/>
        <w:spacing w:after="0" w:line="240" w:lineRule="auto"/>
        <w:jc w:val="both"/>
        <w:rPr>
          <w:rFonts w:eastAsia="TimesNewRoman" w:cstheme="minorHAnsi"/>
          <w:b/>
          <w:color w:val="000000"/>
          <w:sz w:val="28"/>
          <w:szCs w:val="28"/>
        </w:rPr>
      </w:pPr>
    </w:p>
    <w:p w:rsidR="00211516" w:rsidRPr="00284DE4" w:rsidRDefault="00211516" w:rsidP="00211516">
      <w:pPr>
        <w:autoSpaceDE w:val="0"/>
        <w:autoSpaceDN w:val="0"/>
        <w:adjustRightInd w:val="0"/>
        <w:spacing w:after="0" w:line="240" w:lineRule="auto"/>
        <w:jc w:val="both"/>
        <w:rPr>
          <w:rFonts w:eastAsia="TimesNewRoman" w:cstheme="minorHAnsi"/>
          <w:b/>
          <w:i/>
          <w:color w:val="000000"/>
          <w:sz w:val="28"/>
          <w:szCs w:val="28"/>
        </w:rPr>
      </w:pPr>
      <w:r w:rsidRPr="00284DE4">
        <w:rPr>
          <w:rFonts w:eastAsia="TimesNewRoman" w:cstheme="minorHAnsi"/>
          <w:b/>
          <w:i/>
          <w:color w:val="000000"/>
          <w:sz w:val="28"/>
          <w:szCs w:val="28"/>
        </w:rPr>
        <w:t>Timetable</w:t>
      </w:r>
    </w:p>
    <w:p w:rsidR="00B63E56" w:rsidRPr="008419AD" w:rsidRDefault="00B63E56" w:rsidP="00801F2A">
      <w:pPr>
        <w:pStyle w:val="ListParagraph"/>
        <w:numPr>
          <w:ilvl w:val="0"/>
          <w:numId w:val="10"/>
        </w:numPr>
        <w:autoSpaceDE w:val="0"/>
        <w:autoSpaceDN w:val="0"/>
        <w:adjustRightInd w:val="0"/>
        <w:spacing w:after="0" w:line="240" w:lineRule="auto"/>
        <w:ind w:left="993" w:hanging="426"/>
        <w:jc w:val="both"/>
        <w:rPr>
          <w:rFonts w:eastAsia="TimesNewRoman" w:cstheme="minorHAnsi"/>
          <w:color w:val="000000"/>
          <w:sz w:val="24"/>
          <w:szCs w:val="24"/>
        </w:rPr>
      </w:pPr>
      <w:r w:rsidRPr="008419AD">
        <w:rPr>
          <w:rFonts w:eastAsia="TimesNewRoman" w:cstheme="minorHAnsi"/>
          <w:color w:val="000000"/>
          <w:sz w:val="24"/>
          <w:szCs w:val="24"/>
        </w:rPr>
        <w:t xml:space="preserve">Time is allocated at each level for </w:t>
      </w:r>
      <w:r w:rsidR="00EC0C93" w:rsidRPr="008419AD">
        <w:rPr>
          <w:rFonts w:eastAsia="TimesNewRoman" w:cstheme="minorHAnsi"/>
          <w:color w:val="000000"/>
          <w:sz w:val="24"/>
          <w:szCs w:val="24"/>
        </w:rPr>
        <w:t>Drama according to the 1999</w:t>
      </w:r>
      <w:r w:rsidRPr="008419AD">
        <w:rPr>
          <w:rFonts w:eastAsia="TimesNewRoman" w:cstheme="minorHAnsi"/>
          <w:color w:val="000000"/>
          <w:sz w:val="24"/>
          <w:szCs w:val="24"/>
        </w:rPr>
        <w:t xml:space="preserve"> primary curriculum.</w:t>
      </w:r>
    </w:p>
    <w:p w:rsidR="00B63E56" w:rsidRPr="008419AD" w:rsidRDefault="00B63E56" w:rsidP="00801F2A">
      <w:pPr>
        <w:pStyle w:val="ListParagraph"/>
        <w:numPr>
          <w:ilvl w:val="0"/>
          <w:numId w:val="10"/>
        </w:numPr>
        <w:autoSpaceDE w:val="0"/>
        <w:autoSpaceDN w:val="0"/>
        <w:adjustRightInd w:val="0"/>
        <w:spacing w:after="0" w:line="240" w:lineRule="auto"/>
        <w:ind w:left="993" w:hanging="426"/>
        <w:jc w:val="both"/>
        <w:rPr>
          <w:rFonts w:eastAsia="TimesNewRoman" w:cstheme="minorHAnsi"/>
          <w:color w:val="000000"/>
          <w:sz w:val="24"/>
          <w:szCs w:val="24"/>
        </w:rPr>
      </w:pPr>
      <w:r w:rsidRPr="008419AD">
        <w:rPr>
          <w:rFonts w:eastAsia="TimesNewRoman" w:cstheme="minorHAnsi"/>
          <w:color w:val="000000"/>
          <w:sz w:val="24"/>
          <w:szCs w:val="24"/>
        </w:rPr>
        <w:t xml:space="preserve">Time can be blocked for project work when relevant. Discrete time can also be used for </w:t>
      </w:r>
      <w:r w:rsidR="00EC0C93" w:rsidRPr="008419AD">
        <w:rPr>
          <w:rFonts w:eastAsia="TimesNewRoman" w:cstheme="minorHAnsi"/>
          <w:color w:val="000000"/>
          <w:sz w:val="24"/>
          <w:szCs w:val="24"/>
        </w:rPr>
        <w:t>Drama</w:t>
      </w:r>
    </w:p>
    <w:p w:rsidR="00B63E56" w:rsidRPr="008419AD" w:rsidRDefault="00B63E56" w:rsidP="00801F2A">
      <w:pPr>
        <w:pStyle w:val="ListParagraph"/>
        <w:numPr>
          <w:ilvl w:val="0"/>
          <w:numId w:val="10"/>
        </w:numPr>
        <w:autoSpaceDE w:val="0"/>
        <w:autoSpaceDN w:val="0"/>
        <w:adjustRightInd w:val="0"/>
        <w:spacing w:after="0" w:line="240" w:lineRule="auto"/>
        <w:ind w:left="993" w:hanging="426"/>
        <w:jc w:val="both"/>
        <w:rPr>
          <w:rFonts w:eastAsia="TimesNewRoman" w:cstheme="minorHAnsi"/>
          <w:color w:val="000000"/>
          <w:sz w:val="24"/>
          <w:szCs w:val="24"/>
        </w:rPr>
      </w:pPr>
      <w:r w:rsidRPr="008419AD">
        <w:rPr>
          <w:rFonts w:eastAsia="TimesNewRoman" w:cstheme="minorHAnsi"/>
          <w:color w:val="000000"/>
          <w:sz w:val="24"/>
          <w:szCs w:val="24"/>
        </w:rPr>
        <w:t xml:space="preserve">We aim to cover </w:t>
      </w:r>
      <w:r w:rsidR="00EC0C93" w:rsidRPr="008419AD">
        <w:rPr>
          <w:rFonts w:eastAsia="TimesNewRoman" w:cstheme="minorHAnsi"/>
          <w:color w:val="000000"/>
          <w:sz w:val="24"/>
          <w:szCs w:val="24"/>
        </w:rPr>
        <w:t>strand units</w:t>
      </w:r>
      <w:r w:rsidRPr="008419AD">
        <w:rPr>
          <w:rFonts w:eastAsia="TimesNewRoman" w:cstheme="minorHAnsi"/>
          <w:color w:val="000000"/>
          <w:sz w:val="24"/>
          <w:szCs w:val="24"/>
        </w:rPr>
        <w:t xml:space="preserve"> as equally as possible. This is not over-restrictive allowing for flex</w:t>
      </w:r>
      <w:r w:rsidR="00E40646" w:rsidRPr="008419AD">
        <w:rPr>
          <w:rFonts w:eastAsia="TimesNewRoman" w:cstheme="minorHAnsi"/>
          <w:color w:val="000000"/>
          <w:sz w:val="24"/>
          <w:szCs w:val="24"/>
        </w:rPr>
        <w:t>ibility for individual teacher, class</w:t>
      </w:r>
      <w:r w:rsidRPr="008419AD">
        <w:rPr>
          <w:rFonts w:eastAsia="TimesNewRoman" w:cstheme="minorHAnsi"/>
          <w:color w:val="000000"/>
          <w:sz w:val="24"/>
          <w:szCs w:val="24"/>
        </w:rPr>
        <w:t xml:space="preserve"> or project needs. </w:t>
      </w:r>
      <w:r w:rsidR="00EC0C93" w:rsidRPr="008419AD">
        <w:rPr>
          <w:rFonts w:eastAsia="TimesNewRoman" w:cstheme="minorHAnsi"/>
          <w:color w:val="000000"/>
          <w:sz w:val="24"/>
          <w:szCs w:val="24"/>
        </w:rPr>
        <w:t xml:space="preserve"> </w:t>
      </w:r>
    </w:p>
    <w:p w:rsidR="00B63E56" w:rsidRPr="008419AD" w:rsidRDefault="00B63E56" w:rsidP="00801F2A">
      <w:pPr>
        <w:pStyle w:val="ListParagraph"/>
        <w:numPr>
          <w:ilvl w:val="0"/>
          <w:numId w:val="10"/>
        </w:numPr>
        <w:autoSpaceDE w:val="0"/>
        <w:autoSpaceDN w:val="0"/>
        <w:adjustRightInd w:val="0"/>
        <w:spacing w:after="0" w:line="240" w:lineRule="auto"/>
        <w:ind w:left="993" w:hanging="426"/>
        <w:jc w:val="both"/>
        <w:rPr>
          <w:rFonts w:eastAsia="TimesNewRoman" w:cstheme="minorHAnsi"/>
          <w:color w:val="000000"/>
          <w:sz w:val="24"/>
          <w:szCs w:val="24"/>
        </w:rPr>
      </w:pPr>
      <w:r w:rsidRPr="008419AD">
        <w:rPr>
          <w:rFonts w:eastAsia="TimesNewRoman" w:cstheme="minorHAnsi"/>
          <w:color w:val="000000"/>
          <w:sz w:val="24"/>
          <w:szCs w:val="24"/>
        </w:rPr>
        <w:t xml:space="preserve">Each teacher will be responsible for </w:t>
      </w:r>
      <w:r w:rsidR="00EC0C93" w:rsidRPr="008419AD">
        <w:rPr>
          <w:rFonts w:eastAsia="TimesNewRoman" w:cstheme="minorHAnsi"/>
          <w:color w:val="000000"/>
          <w:sz w:val="24"/>
          <w:szCs w:val="24"/>
        </w:rPr>
        <w:t>organising performance, as required within the classroom or for other classes</w:t>
      </w:r>
    </w:p>
    <w:p w:rsidR="00B63E56" w:rsidRPr="008419AD" w:rsidRDefault="00E40646" w:rsidP="00801F2A">
      <w:pPr>
        <w:pStyle w:val="ListParagraph"/>
        <w:numPr>
          <w:ilvl w:val="0"/>
          <w:numId w:val="10"/>
        </w:numPr>
        <w:autoSpaceDE w:val="0"/>
        <w:autoSpaceDN w:val="0"/>
        <w:adjustRightInd w:val="0"/>
        <w:spacing w:after="0" w:line="240" w:lineRule="auto"/>
        <w:ind w:left="993" w:hanging="426"/>
        <w:jc w:val="both"/>
        <w:rPr>
          <w:rFonts w:eastAsia="TimesNewRoman" w:cstheme="minorHAnsi"/>
          <w:color w:val="000000"/>
          <w:sz w:val="24"/>
          <w:szCs w:val="24"/>
        </w:rPr>
      </w:pPr>
      <w:r w:rsidRPr="008419AD">
        <w:rPr>
          <w:rFonts w:eastAsia="TimesNewRoman" w:cstheme="minorHAnsi"/>
          <w:color w:val="000000"/>
          <w:sz w:val="24"/>
          <w:szCs w:val="24"/>
        </w:rPr>
        <w:t xml:space="preserve">Teachers can </w:t>
      </w:r>
      <w:r w:rsidR="00B63E56" w:rsidRPr="008419AD">
        <w:rPr>
          <w:rFonts w:eastAsia="TimesNewRoman" w:cstheme="minorHAnsi"/>
          <w:color w:val="000000"/>
          <w:sz w:val="24"/>
          <w:szCs w:val="24"/>
        </w:rPr>
        <w:t xml:space="preserve">complete a strand </w:t>
      </w:r>
      <w:r w:rsidR="00EC0C93" w:rsidRPr="008419AD">
        <w:rPr>
          <w:rFonts w:eastAsia="TimesNewRoman" w:cstheme="minorHAnsi"/>
          <w:color w:val="000000"/>
          <w:sz w:val="24"/>
          <w:szCs w:val="24"/>
        </w:rPr>
        <w:t>uni</w:t>
      </w:r>
      <w:r w:rsidR="00A13CC0" w:rsidRPr="008419AD">
        <w:rPr>
          <w:rFonts w:eastAsia="TimesNewRoman" w:cstheme="minorHAnsi"/>
          <w:color w:val="000000"/>
          <w:sz w:val="24"/>
          <w:szCs w:val="24"/>
        </w:rPr>
        <w:t>t in a block period or vary the</w:t>
      </w:r>
      <w:r w:rsidR="00EC0C93" w:rsidRPr="008419AD">
        <w:rPr>
          <w:rFonts w:eastAsia="TimesNewRoman" w:cstheme="minorHAnsi"/>
          <w:color w:val="000000"/>
          <w:sz w:val="24"/>
          <w:szCs w:val="24"/>
        </w:rPr>
        <w:t xml:space="preserve"> strand units</w:t>
      </w:r>
      <w:r w:rsidR="00B63E56" w:rsidRPr="008419AD">
        <w:rPr>
          <w:rFonts w:eastAsia="TimesNewRoman" w:cstheme="minorHAnsi"/>
          <w:color w:val="000000"/>
          <w:sz w:val="24"/>
          <w:szCs w:val="24"/>
        </w:rPr>
        <w:t xml:space="preserve"> throughout the year</w:t>
      </w:r>
    </w:p>
    <w:p w:rsidR="00211516" w:rsidRPr="008419AD" w:rsidRDefault="00211516" w:rsidP="00211516">
      <w:pPr>
        <w:autoSpaceDE w:val="0"/>
        <w:autoSpaceDN w:val="0"/>
        <w:adjustRightInd w:val="0"/>
        <w:spacing w:after="0" w:line="240" w:lineRule="auto"/>
        <w:jc w:val="both"/>
        <w:rPr>
          <w:rFonts w:eastAsia="TimesNewRoman" w:cstheme="minorHAnsi"/>
          <w:b/>
          <w:i/>
          <w:color w:val="000000"/>
          <w:sz w:val="26"/>
          <w:szCs w:val="26"/>
        </w:rPr>
      </w:pPr>
    </w:p>
    <w:p w:rsidR="00211516" w:rsidRPr="00284DE4" w:rsidRDefault="00EC0C93" w:rsidP="00211516">
      <w:pPr>
        <w:autoSpaceDE w:val="0"/>
        <w:autoSpaceDN w:val="0"/>
        <w:adjustRightInd w:val="0"/>
        <w:spacing w:after="0" w:line="240" w:lineRule="auto"/>
        <w:jc w:val="both"/>
        <w:rPr>
          <w:rFonts w:eastAsia="TimesNewRoman" w:cstheme="minorHAnsi"/>
          <w:b/>
          <w:i/>
          <w:color w:val="000000"/>
          <w:sz w:val="28"/>
          <w:szCs w:val="28"/>
        </w:rPr>
      </w:pPr>
      <w:r w:rsidRPr="00284DE4">
        <w:rPr>
          <w:rFonts w:eastAsia="TimesNewRoman" w:cstheme="minorHAnsi"/>
          <w:b/>
          <w:i/>
          <w:color w:val="000000"/>
          <w:sz w:val="28"/>
          <w:szCs w:val="28"/>
        </w:rPr>
        <w:t>Resources</w:t>
      </w:r>
      <w:r w:rsidR="00055CD7" w:rsidRPr="00284DE4">
        <w:rPr>
          <w:rFonts w:eastAsia="TimesNewRoman" w:cstheme="minorHAnsi"/>
          <w:b/>
          <w:i/>
          <w:color w:val="000000"/>
          <w:sz w:val="28"/>
          <w:szCs w:val="28"/>
        </w:rPr>
        <w:t xml:space="preserve"> </w:t>
      </w:r>
    </w:p>
    <w:p w:rsidR="00EC0C93" w:rsidRPr="008419AD" w:rsidRDefault="008E21B9" w:rsidP="00801F2A">
      <w:pPr>
        <w:pStyle w:val="ListParagraph"/>
        <w:numPr>
          <w:ilvl w:val="0"/>
          <w:numId w:val="19"/>
        </w:numPr>
        <w:autoSpaceDE w:val="0"/>
        <w:autoSpaceDN w:val="0"/>
        <w:adjustRightInd w:val="0"/>
        <w:spacing w:after="0" w:line="240" w:lineRule="auto"/>
        <w:ind w:left="993" w:hanging="426"/>
        <w:jc w:val="both"/>
        <w:rPr>
          <w:rFonts w:eastAsia="TimesNewRoman" w:cstheme="minorHAnsi"/>
          <w:color w:val="000000"/>
          <w:sz w:val="24"/>
          <w:szCs w:val="24"/>
        </w:rPr>
      </w:pPr>
      <w:r w:rsidRPr="008419AD">
        <w:rPr>
          <w:rFonts w:eastAsia="TimesNewRoman" w:cstheme="minorHAnsi"/>
          <w:color w:val="000000"/>
          <w:sz w:val="24"/>
          <w:szCs w:val="24"/>
        </w:rPr>
        <w:t>Resource books available from the staff library</w:t>
      </w:r>
      <w:r w:rsidR="00776FF1" w:rsidRPr="008419AD">
        <w:rPr>
          <w:rFonts w:eastAsia="TimesNewRoman" w:cstheme="minorHAnsi"/>
          <w:color w:val="000000"/>
          <w:sz w:val="24"/>
          <w:szCs w:val="24"/>
        </w:rPr>
        <w:t xml:space="preserve"> </w:t>
      </w:r>
    </w:p>
    <w:p w:rsidR="00776FF1" w:rsidRDefault="00284DE4" w:rsidP="00801F2A">
      <w:pPr>
        <w:pStyle w:val="ListParagraph"/>
        <w:numPr>
          <w:ilvl w:val="0"/>
          <w:numId w:val="19"/>
        </w:numPr>
        <w:autoSpaceDE w:val="0"/>
        <w:autoSpaceDN w:val="0"/>
        <w:adjustRightInd w:val="0"/>
        <w:spacing w:after="0" w:line="240" w:lineRule="auto"/>
        <w:ind w:left="993" w:hanging="426"/>
        <w:jc w:val="both"/>
        <w:rPr>
          <w:rFonts w:eastAsia="TimesNewRoman" w:cstheme="minorHAnsi"/>
          <w:color w:val="000000"/>
          <w:sz w:val="24"/>
          <w:szCs w:val="24"/>
        </w:rPr>
      </w:pPr>
      <w:r>
        <w:rPr>
          <w:rFonts w:eastAsia="TimesNewRoman" w:cstheme="minorHAnsi"/>
          <w:color w:val="000000"/>
          <w:sz w:val="24"/>
          <w:szCs w:val="24"/>
        </w:rPr>
        <w:t xml:space="preserve">LET’s Stand Workbooks </w:t>
      </w:r>
      <w:r w:rsidR="00776FF1" w:rsidRPr="008419AD">
        <w:rPr>
          <w:rFonts w:eastAsia="TimesNewRoman" w:cstheme="minorHAnsi"/>
          <w:color w:val="000000"/>
          <w:sz w:val="24"/>
          <w:szCs w:val="24"/>
        </w:rPr>
        <w:t xml:space="preserve">A-D by </w:t>
      </w:r>
      <w:proofErr w:type="spellStart"/>
      <w:r w:rsidR="00776FF1" w:rsidRPr="008419AD">
        <w:rPr>
          <w:rFonts w:eastAsia="TimesNewRoman" w:cstheme="minorHAnsi"/>
          <w:color w:val="000000"/>
          <w:sz w:val="24"/>
          <w:szCs w:val="24"/>
        </w:rPr>
        <w:t>Siobhán</w:t>
      </w:r>
      <w:proofErr w:type="spellEnd"/>
      <w:r w:rsidR="00776FF1" w:rsidRPr="008419AD">
        <w:rPr>
          <w:rFonts w:eastAsia="TimesNewRoman" w:cstheme="minorHAnsi"/>
          <w:color w:val="000000"/>
          <w:sz w:val="24"/>
          <w:szCs w:val="24"/>
        </w:rPr>
        <w:t xml:space="preserve"> Keenan Fitzgerald</w:t>
      </w:r>
      <w:r>
        <w:rPr>
          <w:rFonts w:eastAsia="TimesNewRoman" w:cstheme="minorHAnsi"/>
          <w:color w:val="000000"/>
          <w:sz w:val="24"/>
          <w:szCs w:val="24"/>
        </w:rPr>
        <w:t xml:space="preserve">. These include teaching of the 3 termly performative techniques: Stand Up, Speak Out, Voice Intonation. These workbooks are available in the staff library. </w:t>
      </w:r>
    </w:p>
    <w:p w:rsidR="00284DE4" w:rsidRPr="008419AD" w:rsidRDefault="00761050" w:rsidP="00801F2A">
      <w:pPr>
        <w:pStyle w:val="ListParagraph"/>
        <w:numPr>
          <w:ilvl w:val="0"/>
          <w:numId w:val="19"/>
        </w:numPr>
        <w:autoSpaceDE w:val="0"/>
        <w:autoSpaceDN w:val="0"/>
        <w:adjustRightInd w:val="0"/>
        <w:spacing w:after="0" w:line="240" w:lineRule="auto"/>
        <w:ind w:left="993" w:hanging="426"/>
        <w:jc w:val="both"/>
        <w:rPr>
          <w:rFonts w:eastAsia="TimesNewRoman" w:cstheme="minorHAnsi"/>
          <w:color w:val="000000"/>
          <w:sz w:val="24"/>
          <w:szCs w:val="24"/>
        </w:rPr>
      </w:pPr>
      <w:r>
        <w:rPr>
          <w:rFonts w:eastAsia="TimesNewRoman" w:cstheme="minorHAnsi"/>
          <w:color w:val="000000"/>
          <w:sz w:val="24"/>
          <w:szCs w:val="24"/>
        </w:rPr>
        <w:t>Collection of O</w:t>
      </w:r>
      <w:r w:rsidR="00284DE4">
        <w:rPr>
          <w:rFonts w:eastAsia="TimesNewRoman" w:cstheme="minorHAnsi"/>
          <w:color w:val="000000"/>
          <w:sz w:val="24"/>
          <w:szCs w:val="24"/>
        </w:rPr>
        <w:t xml:space="preserve">ral Language Drama Games – resources and methodologies documented from a CPD session held last year in September 2023. Useful for continuing </w:t>
      </w:r>
      <w:r>
        <w:rPr>
          <w:rFonts w:eastAsia="TimesNewRoman" w:cstheme="minorHAnsi"/>
          <w:color w:val="000000"/>
          <w:sz w:val="24"/>
          <w:szCs w:val="24"/>
        </w:rPr>
        <w:t xml:space="preserve">the development of </w:t>
      </w:r>
      <w:r w:rsidR="00284DE4">
        <w:rPr>
          <w:rFonts w:eastAsia="TimesNewRoman" w:cstheme="minorHAnsi"/>
          <w:color w:val="000000"/>
          <w:sz w:val="24"/>
          <w:szCs w:val="24"/>
        </w:rPr>
        <w:t>Oral Language</w:t>
      </w:r>
      <w:r>
        <w:rPr>
          <w:rFonts w:eastAsia="TimesNewRoman" w:cstheme="minorHAnsi"/>
          <w:color w:val="000000"/>
          <w:sz w:val="24"/>
          <w:szCs w:val="24"/>
        </w:rPr>
        <w:t xml:space="preserve"> in a playful, </w:t>
      </w:r>
      <w:r w:rsidR="00284DE4">
        <w:rPr>
          <w:rFonts w:eastAsia="TimesNewRoman" w:cstheme="minorHAnsi"/>
          <w:color w:val="000000"/>
          <w:sz w:val="24"/>
          <w:szCs w:val="24"/>
        </w:rPr>
        <w:t>engaging</w:t>
      </w:r>
      <w:r>
        <w:rPr>
          <w:rFonts w:eastAsia="TimesNewRoman" w:cstheme="minorHAnsi"/>
          <w:color w:val="000000"/>
          <w:sz w:val="24"/>
          <w:szCs w:val="24"/>
        </w:rPr>
        <w:t xml:space="preserve"> and dramatic</w:t>
      </w:r>
      <w:r w:rsidR="00284DE4">
        <w:rPr>
          <w:rFonts w:eastAsia="TimesNewRoman" w:cstheme="minorHAnsi"/>
          <w:color w:val="000000"/>
          <w:sz w:val="24"/>
          <w:szCs w:val="24"/>
        </w:rPr>
        <w:t xml:space="preserve"> way. </w:t>
      </w:r>
    </w:p>
    <w:p w:rsidR="00472011" w:rsidRPr="00761050" w:rsidRDefault="00EC0C93" w:rsidP="00801F2A">
      <w:pPr>
        <w:pStyle w:val="ListParagraph"/>
        <w:numPr>
          <w:ilvl w:val="0"/>
          <w:numId w:val="19"/>
        </w:numPr>
        <w:autoSpaceDE w:val="0"/>
        <w:autoSpaceDN w:val="0"/>
        <w:adjustRightInd w:val="0"/>
        <w:spacing w:after="0" w:line="240" w:lineRule="auto"/>
        <w:ind w:left="993" w:hanging="426"/>
        <w:jc w:val="both"/>
        <w:rPr>
          <w:rFonts w:eastAsia="TimesNewRoman" w:cstheme="minorHAnsi"/>
          <w:color w:val="000000"/>
          <w:sz w:val="24"/>
          <w:szCs w:val="24"/>
        </w:rPr>
      </w:pPr>
      <w:r w:rsidRPr="008419AD">
        <w:rPr>
          <w:rFonts w:eastAsia="TimesNewRoman" w:cstheme="minorHAnsi"/>
          <w:color w:val="000000"/>
          <w:sz w:val="24"/>
          <w:szCs w:val="24"/>
        </w:rPr>
        <w:t>S</w:t>
      </w:r>
      <w:r w:rsidR="00776FF1" w:rsidRPr="008419AD">
        <w:rPr>
          <w:rFonts w:eastAsia="TimesNewRoman" w:cstheme="minorHAnsi"/>
          <w:color w:val="000000"/>
          <w:sz w:val="24"/>
          <w:szCs w:val="24"/>
        </w:rPr>
        <w:t>pot markers</w:t>
      </w:r>
      <w:r w:rsidR="00284DE4">
        <w:rPr>
          <w:rFonts w:eastAsia="TimesNewRoman" w:cstheme="minorHAnsi"/>
          <w:color w:val="000000"/>
          <w:sz w:val="24"/>
          <w:szCs w:val="24"/>
        </w:rPr>
        <w:t xml:space="preserve"> </w:t>
      </w:r>
      <w:r w:rsidR="00284DE4" w:rsidRPr="00761050">
        <w:rPr>
          <w:rFonts w:eastAsia="TimesNewRoman" w:cstheme="minorHAnsi"/>
          <w:color w:val="000000"/>
          <w:sz w:val="24"/>
          <w:szCs w:val="24"/>
        </w:rPr>
        <w:t xml:space="preserve">(To facilitate </w:t>
      </w:r>
      <w:r w:rsidR="00761050">
        <w:rPr>
          <w:rFonts w:eastAsia="TimesNewRoman" w:cstheme="minorHAnsi"/>
          <w:color w:val="000000"/>
          <w:sz w:val="24"/>
          <w:szCs w:val="24"/>
        </w:rPr>
        <w:t xml:space="preserve">the </w:t>
      </w:r>
      <w:r w:rsidR="00284DE4" w:rsidRPr="00761050">
        <w:rPr>
          <w:rFonts w:eastAsia="TimesNewRoman" w:cstheme="minorHAnsi"/>
          <w:color w:val="000000"/>
          <w:sz w:val="24"/>
          <w:szCs w:val="24"/>
        </w:rPr>
        <w:t xml:space="preserve">teaching, learning and assessment of </w:t>
      </w:r>
      <w:r w:rsidR="00761050">
        <w:rPr>
          <w:rFonts w:eastAsia="TimesNewRoman" w:cstheme="minorHAnsi"/>
          <w:color w:val="000000"/>
          <w:sz w:val="24"/>
          <w:szCs w:val="24"/>
        </w:rPr>
        <w:t xml:space="preserve">the </w:t>
      </w:r>
      <w:r w:rsidR="00284DE4" w:rsidRPr="00761050">
        <w:rPr>
          <w:rFonts w:eastAsia="TimesNewRoman" w:cstheme="minorHAnsi"/>
          <w:color w:val="000000"/>
          <w:sz w:val="24"/>
          <w:szCs w:val="24"/>
        </w:rPr>
        <w:t>STAND UP</w:t>
      </w:r>
      <w:r w:rsidR="00761050">
        <w:rPr>
          <w:rFonts w:eastAsia="TimesNewRoman" w:cstheme="minorHAnsi"/>
          <w:color w:val="000000"/>
          <w:sz w:val="24"/>
          <w:szCs w:val="24"/>
        </w:rPr>
        <w:t xml:space="preserve"> technique</w:t>
      </w:r>
      <w:r w:rsidR="00284DE4" w:rsidRPr="00761050">
        <w:rPr>
          <w:rFonts w:eastAsia="TimesNewRoman" w:cstheme="minorHAnsi"/>
          <w:color w:val="000000"/>
          <w:sz w:val="24"/>
          <w:szCs w:val="24"/>
        </w:rPr>
        <w:t>)</w:t>
      </w:r>
    </w:p>
    <w:p w:rsidR="00776FF1" w:rsidRPr="00761050" w:rsidRDefault="00776FF1" w:rsidP="00801F2A">
      <w:pPr>
        <w:pStyle w:val="ListParagraph"/>
        <w:numPr>
          <w:ilvl w:val="0"/>
          <w:numId w:val="19"/>
        </w:numPr>
        <w:autoSpaceDE w:val="0"/>
        <w:autoSpaceDN w:val="0"/>
        <w:adjustRightInd w:val="0"/>
        <w:spacing w:after="0" w:line="240" w:lineRule="auto"/>
        <w:ind w:left="993" w:hanging="426"/>
        <w:jc w:val="both"/>
        <w:rPr>
          <w:rFonts w:eastAsia="TimesNewRoman" w:cstheme="minorHAnsi"/>
          <w:color w:val="000000"/>
          <w:sz w:val="24"/>
          <w:szCs w:val="24"/>
        </w:rPr>
      </w:pPr>
      <w:r w:rsidRPr="00761050">
        <w:rPr>
          <w:rFonts w:eastAsia="TimesNewRoman" w:cstheme="minorHAnsi"/>
          <w:color w:val="000000"/>
          <w:sz w:val="24"/>
          <w:szCs w:val="24"/>
        </w:rPr>
        <w:lastRenderedPageBreak/>
        <w:t xml:space="preserve">Play microphones </w:t>
      </w:r>
      <w:r w:rsidR="00284DE4" w:rsidRPr="00761050">
        <w:rPr>
          <w:rFonts w:eastAsia="TimesNewRoman" w:cstheme="minorHAnsi"/>
          <w:color w:val="000000"/>
          <w:sz w:val="24"/>
          <w:szCs w:val="24"/>
        </w:rPr>
        <w:t>(To facilitate</w:t>
      </w:r>
      <w:r w:rsidR="00761050">
        <w:rPr>
          <w:rFonts w:eastAsia="TimesNewRoman" w:cstheme="minorHAnsi"/>
          <w:color w:val="000000"/>
          <w:sz w:val="24"/>
          <w:szCs w:val="24"/>
        </w:rPr>
        <w:t xml:space="preserve"> the</w:t>
      </w:r>
      <w:r w:rsidR="00284DE4" w:rsidRPr="00761050">
        <w:rPr>
          <w:rFonts w:eastAsia="TimesNewRoman" w:cstheme="minorHAnsi"/>
          <w:color w:val="000000"/>
          <w:sz w:val="24"/>
          <w:szCs w:val="24"/>
        </w:rPr>
        <w:t xml:space="preserve"> teaching, learning and assessment of </w:t>
      </w:r>
      <w:r w:rsidR="00761050">
        <w:rPr>
          <w:rFonts w:eastAsia="TimesNewRoman" w:cstheme="minorHAnsi"/>
          <w:color w:val="000000"/>
          <w:sz w:val="24"/>
          <w:szCs w:val="24"/>
        </w:rPr>
        <w:t xml:space="preserve">the </w:t>
      </w:r>
      <w:r w:rsidR="00284DE4" w:rsidRPr="00761050">
        <w:rPr>
          <w:rFonts w:eastAsia="TimesNewRoman" w:cstheme="minorHAnsi"/>
          <w:color w:val="000000"/>
          <w:sz w:val="24"/>
          <w:szCs w:val="24"/>
        </w:rPr>
        <w:t>SPEAK OUT</w:t>
      </w:r>
      <w:r w:rsidR="00761050">
        <w:rPr>
          <w:rFonts w:eastAsia="TimesNewRoman" w:cstheme="minorHAnsi"/>
          <w:color w:val="000000"/>
          <w:sz w:val="24"/>
          <w:szCs w:val="24"/>
        </w:rPr>
        <w:t xml:space="preserve"> technique</w:t>
      </w:r>
      <w:r w:rsidR="00284DE4" w:rsidRPr="00761050">
        <w:rPr>
          <w:rFonts w:eastAsia="TimesNewRoman" w:cstheme="minorHAnsi"/>
          <w:color w:val="000000"/>
          <w:sz w:val="24"/>
          <w:szCs w:val="24"/>
        </w:rPr>
        <w:t>)</w:t>
      </w:r>
    </w:p>
    <w:p w:rsidR="00284DE4" w:rsidRPr="00761050" w:rsidRDefault="00284DE4" w:rsidP="00801F2A">
      <w:pPr>
        <w:pStyle w:val="ListParagraph"/>
        <w:numPr>
          <w:ilvl w:val="0"/>
          <w:numId w:val="19"/>
        </w:numPr>
        <w:autoSpaceDE w:val="0"/>
        <w:autoSpaceDN w:val="0"/>
        <w:adjustRightInd w:val="0"/>
        <w:spacing w:after="0" w:line="240" w:lineRule="auto"/>
        <w:ind w:left="993" w:hanging="426"/>
        <w:jc w:val="both"/>
        <w:rPr>
          <w:rFonts w:eastAsia="TimesNewRoman" w:cstheme="minorHAnsi"/>
          <w:color w:val="000000"/>
          <w:sz w:val="24"/>
          <w:szCs w:val="24"/>
        </w:rPr>
      </w:pPr>
      <w:r w:rsidRPr="00761050">
        <w:rPr>
          <w:rFonts w:eastAsia="TimesNewRoman" w:cstheme="minorHAnsi"/>
          <w:color w:val="000000"/>
          <w:sz w:val="24"/>
          <w:szCs w:val="24"/>
        </w:rPr>
        <w:t>Voice recording function on the Seesaw App</w:t>
      </w:r>
    </w:p>
    <w:p w:rsidR="00284DE4" w:rsidRPr="00761050" w:rsidRDefault="00284DE4" w:rsidP="00284DE4">
      <w:pPr>
        <w:pStyle w:val="ListParagraph"/>
        <w:autoSpaceDE w:val="0"/>
        <w:autoSpaceDN w:val="0"/>
        <w:adjustRightInd w:val="0"/>
        <w:spacing w:after="0" w:line="240" w:lineRule="auto"/>
        <w:ind w:left="993"/>
        <w:jc w:val="both"/>
        <w:rPr>
          <w:rFonts w:eastAsia="TimesNewRoman" w:cstheme="minorHAnsi"/>
          <w:color w:val="000000"/>
          <w:sz w:val="24"/>
          <w:szCs w:val="24"/>
        </w:rPr>
      </w:pPr>
      <w:r w:rsidRPr="00761050">
        <w:rPr>
          <w:rFonts w:eastAsia="TimesNewRoman" w:cstheme="minorHAnsi"/>
          <w:color w:val="000000"/>
          <w:sz w:val="24"/>
          <w:szCs w:val="24"/>
        </w:rPr>
        <w:t xml:space="preserve">(To facilitate </w:t>
      </w:r>
      <w:r w:rsidR="00761050">
        <w:rPr>
          <w:rFonts w:eastAsia="TimesNewRoman" w:cstheme="minorHAnsi"/>
          <w:color w:val="000000"/>
          <w:sz w:val="24"/>
          <w:szCs w:val="24"/>
        </w:rPr>
        <w:t xml:space="preserve">the </w:t>
      </w:r>
      <w:r w:rsidRPr="00761050">
        <w:rPr>
          <w:rFonts w:eastAsia="TimesNewRoman" w:cstheme="minorHAnsi"/>
          <w:color w:val="000000"/>
          <w:sz w:val="24"/>
          <w:szCs w:val="24"/>
        </w:rPr>
        <w:t>teaching, learning and assessment of</w:t>
      </w:r>
      <w:r w:rsidR="00761050">
        <w:rPr>
          <w:rFonts w:eastAsia="TimesNewRoman" w:cstheme="minorHAnsi"/>
          <w:color w:val="000000"/>
          <w:sz w:val="24"/>
          <w:szCs w:val="24"/>
        </w:rPr>
        <w:t xml:space="preserve"> the VOICE INTONATION technique)</w:t>
      </w:r>
    </w:p>
    <w:p w:rsidR="00761050" w:rsidRPr="00761050" w:rsidRDefault="00776FF1" w:rsidP="00761050">
      <w:pPr>
        <w:pStyle w:val="ListParagraph"/>
        <w:numPr>
          <w:ilvl w:val="0"/>
          <w:numId w:val="19"/>
        </w:numPr>
        <w:autoSpaceDE w:val="0"/>
        <w:autoSpaceDN w:val="0"/>
        <w:adjustRightInd w:val="0"/>
        <w:spacing w:after="0" w:line="240" w:lineRule="auto"/>
        <w:ind w:left="993" w:hanging="426"/>
        <w:jc w:val="both"/>
        <w:rPr>
          <w:rFonts w:eastAsia="TimesNewRoman" w:cstheme="minorHAnsi"/>
          <w:color w:val="000000"/>
          <w:sz w:val="24"/>
          <w:szCs w:val="24"/>
        </w:rPr>
      </w:pPr>
      <w:r w:rsidRPr="00761050">
        <w:rPr>
          <w:rFonts w:eastAsia="TimesNewRoman" w:cstheme="minorHAnsi"/>
          <w:color w:val="000000"/>
          <w:sz w:val="24"/>
          <w:szCs w:val="24"/>
        </w:rPr>
        <w:t>Hall Stage</w:t>
      </w:r>
      <w:r w:rsidR="00761050">
        <w:rPr>
          <w:rFonts w:eastAsia="TimesNewRoman" w:cstheme="minorHAnsi"/>
          <w:color w:val="000000"/>
          <w:sz w:val="24"/>
          <w:szCs w:val="24"/>
        </w:rPr>
        <w:t xml:space="preserve"> and Stage Markers.</w:t>
      </w:r>
    </w:p>
    <w:p w:rsidR="00284DE4" w:rsidRDefault="00CE22F0" w:rsidP="00284DE4">
      <w:pPr>
        <w:pStyle w:val="ListParagraph"/>
        <w:numPr>
          <w:ilvl w:val="0"/>
          <w:numId w:val="19"/>
        </w:numPr>
        <w:autoSpaceDE w:val="0"/>
        <w:autoSpaceDN w:val="0"/>
        <w:adjustRightInd w:val="0"/>
        <w:spacing w:after="0" w:line="240" w:lineRule="auto"/>
        <w:ind w:left="993" w:hanging="426"/>
        <w:jc w:val="both"/>
        <w:rPr>
          <w:rFonts w:eastAsia="TimesNewRoman" w:cstheme="minorHAnsi"/>
          <w:color w:val="000000"/>
          <w:sz w:val="24"/>
          <w:szCs w:val="24"/>
        </w:rPr>
      </w:pPr>
      <w:r w:rsidRPr="008419AD">
        <w:rPr>
          <w:rFonts w:eastAsia="TimesNewRoman" w:cstheme="minorHAnsi"/>
          <w:color w:val="000000"/>
          <w:sz w:val="24"/>
          <w:szCs w:val="24"/>
        </w:rPr>
        <w:t>Colourful laminated cards for each classroom</w:t>
      </w:r>
      <w:r w:rsidR="008419AD">
        <w:rPr>
          <w:rFonts w:eastAsia="TimesNewRoman" w:cstheme="minorHAnsi"/>
          <w:color w:val="000000"/>
          <w:sz w:val="24"/>
          <w:szCs w:val="24"/>
        </w:rPr>
        <w:t xml:space="preserve"> for the</w:t>
      </w:r>
      <w:r w:rsidR="00284DE4">
        <w:rPr>
          <w:rFonts w:eastAsia="TimesNewRoman" w:cstheme="minorHAnsi"/>
          <w:color w:val="000000"/>
          <w:sz w:val="24"/>
          <w:szCs w:val="24"/>
        </w:rPr>
        <w:t xml:space="preserve"> 3</w:t>
      </w:r>
      <w:r w:rsidR="008419AD">
        <w:rPr>
          <w:rFonts w:eastAsia="TimesNewRoman" w:cstheme="minorHAnsi"/>
          <w:color w:val="000000"/>
          <w:sz w:val="24"/>
          <w:szCs w:val="24"/>
        </w:rPr>
        <w:t xml:space="preserve"> </w:t>
      </w:r>
      <w:r w:rsidR="00284DE4">
        <w:rPr>
          <w:rFonts w:eastAsia="TimesNewRoman" w:cstheme="minorHAnsi"/>
          <w:color w:val="000000"/>
          <w:sz w:val="24"/>
          <w:szCs w:val="24"/>
        </w:rPr>
        <w:t xml:space="preserve">termly </w:t>
      </w:r>
      <w:r w:rsidR="008419AD">
        <w:rPr>
          <w:rFonts w:eastAsia="TimesNewRoman" w:cstheme="minorHAnsi"/>
          <w:color w:val="000000"/>
          <w:sz w:val="24"/>
          <w:szCs w:val="24"/>
        </w:rPr>
        <w:t>performance techniques</w:t>
      </w:r>
      <w:r w:rsidR="00284DE4">
        <w:rPr>
          <w:rFonts w:eastAsia="TimesNewRoman" w:cstheme="minorHAnsi"/>
          <w:color w:val="000000"/>
          <w:sz w:val="24"/>
          <w:szCs w:val="24"/>
        </w:rPr>
        <w:t>.</w:t>
      </w:r>
    </w:p>
    <w:p w:rsidR="00284DE4" w:rsidRPr="00284DE4" w:rsidRDefault="00284DE4" w:rsidP="00284DE4">
      <w:pPr>
        <w:pStyle w:val="ListParagraph"/>
        <w:numPr>
          <w:ilvl w:val="0"/>
          <w:numId w:val="19"/>
        </w:numPr>
        <w:autoSpaceDE w:val="0"/>
        <w:autoSpaceDN w:val="0"/>
        <w:adjustRightInd w:val="0"/>
        <w:spacing w:after="0" w:line="240" w:lineRule="auto"/>
        <w:ind w:left="993" w:hanging="426"/>
        <w:jc w:val="both"/>
        <w:rPr>
          <w:rFonts w:eastAsia="TimesNewRoman" w:cstheme="minorHAnsi"/>
          <w:color w:val="000000"/>
          <w:sz w:val="24"/>
          <w:szCs w:val="24"/>
        </w:rPr>
      </w:pPr>
      <w:r>
        <w:rPr>
          <w:rFonts w:eastAsia="TimesNewRoman" w:cstheme="minorHAnsi"/>
          <w:color w:val="000000"/>
          <w:sz w:val="24"/>
          <w:szCs w:val="24"/>
        </w:rPr>
        <w:t>Creative Arts Termly Bubbles which will provide inspiration to teachers from Junior Infants to Sixth Class on how to develop the termly performance techniques in the three Arts Su</w:t>
      </w:r>
      <w:r w:rsidR="00761050">
        <w:rPr>
          <w:rFonts w:eastAsia="TimesNewRoman" w:cstheme="minorHAnsi"/>
          <w:color w:val="000000"/>
          <w:sz w:val="24"/>
          <w:szCs w:val="24"/>
        </w:rPr>
        <w:t xml:space="preserve">bjects of Drama, Music and Art in line with the curricula. </w:t>
      </w:r>
    </w:p>
    <w:p w:rsidR="00702B2F" w:rsidRPr="00761050" w:rsidRDefault="00055CD7" w:rsidP="00C43B4E">
      <w:pPr>
        <w:autoSpaceDE w:val="0"/>
        <w:autoSpaceDN w:val="0"/>
        <w:adjustRightInd w:val="0"/>
        <w:spacing w:after="0" w:line="240" w:lineRule="auto"/>
        <w:jc w:val="both"/>
        <w:rPr>
          <w:rFonts w:eastAsia="TimesNewRoman" w:cstheme="minorHAnsi"/>
          <w:color w:val="000000"/>
          <w:sz w:val="28"/>
          <w:szCs w:val="28"/>
        </w:rPr>
      </w:pPr>
      <w:r w:rsidRPr="00761050">
        <w:rPr>
          <w:rFonts w:eastAsia="TimesNewRoman" w:cstheme="minorHAnsi"/>
          <w:b/>
          <w:i/>
          <w:color w:val="000000"/>
          <w:sz w:val="28"/>
          <w:szCs w:val="28"/>
        </w:rPr>
        <w:t>ICT</w:t>
      </w:r>
    </w:p>
    <w:p w:rsidR="00C43B4E" w:rsidRPr="008419AD" w:rsidRDefault="00702B2F" w:rsidP="008E21B9">
      <w:pPr>
        <w:autoSpaceDE w:val="0"/>
        <w:autoSpaceDN w:val="0"/>
        <w:adjustRightInd w:val="0"/>
        <w:spacing w:after="0" w:line="240" w:lineRule="auto"/>
        <w:jc w:val="both"/>
        <w:rPr>
          <w:rFonts w:eastAsia="TimesNewRoman" w:cstheme="minorHAnsi"/>
          <w:color w:val="000000"/>
          <w:sz w:val="24"/>
          <w:szCs w:val="24"/>
        </w:rPr>
      </w:pPr>
      <w:r w:rsidRPr="008419AD">
        <w:rPr>
          <w:rFonts w:eastAsia="TimesNewRoman" w:cstheme="minorHAnsi"/>
          <w:color w:val="000000"/>
          <w:sz w:val="24"/>
          <w:szCs w:val="24"/>
        </w:rPr>
        <w:t>Digital technology</w:t>
      </w:r>
      <w:r w:rsidR="008E21B9" w:rsidRPr="008419AD">
        <w:rPr>
          <w:rFonts w:eastAsia="TimesNewRoman" w:cstheme="minorHAnsi"/>
          <w:color w:val="000000"/>
          <w:sz w:val="24"/>
          <w:szCs w:val="24"/>
        </w:rPr>
        <w:t xml:space="preserve"> for use in recording and reflecting on drama activities.</w:t>
      </w:r>
      <w:r w:rsidR="008419AD">
        <w:rPr>
          <w:rFonts w:eastAsia="TimesNewRoman" w:cstheme="minorHAnsi"/>
          <w:color w:val="000000"/>
          <w:sz w:val="24"/>
          <w:szCs w:val="24"/>
        </w:rPr>
        <w:t xml:space="preserve"> Seesaw, our digital platform can be </w:t>
      </w:r>
      <w:r w:rsidRPr="008419AD">
        <w:rPr>
          <w:rFonts w:eastAsia="TimesNewRoman" w:cstheme="minorHAnsi"/>
          <w:color w:val="000000"/>
          <w:sz w:val="24"/>
          <w:szCs w:val="24"/>
        </w:rPr>
        <w:t>a useful tool for self-assessment.</w:t>
      </w:r>
      <w:r w:rsidR="008419AD">
        <w:rPr>
          <w:rFonts w:eastAsia="TimesNewRoman" w:cstheme="minorHAnsi"/>
          <w:color w:val="000000"/>
          <w:sz w:val="24"/>
          <w:szCs w:val="24"/>
        </w:rPr>
        <w:t xml:space="preserve"> Promotional videos showcasing playful and engaging learning experiences involving the performance techniques, </w:t>
      </w:r>
      <w:proofErr w:type="spellStart"/>
      <w:r w:rsidR="008419AD">
        <w:rPr>
          <w:rFonts w:eastAsia="TimesNewRoman" w:cstheme="minorHAnsi"/>
          <w:color w:val="000000"/>
          <w:sz w:val="24"/>
          <w:szCs w:val="24"/>
        </w:rPr>
        <w:t>Feis</w:t>
      </w:r>
      <w:proofErr w:type="spellEnd"/>
      <w:r w:rsidR="008419AD">
        <w:rPr>
          <w:rFonts w:eastAsia="TimesNewRoman" w:cstheme="minorHAnsi"/>
          <w:color w:val="000000"/>
          <w:sz w:val="24"/>
          <w:szCs w:val="24"/>
        </w:rPr>
        <w:t xml:space="preserve"> </w:t>
      </w:r>
      <w:proofErr w:type="spellStart"/>
      <w:r w:rsidR="008419AD">
        <w:rPr>
          <w:rFonts w:eastAsia="TimesNewRoman" w:cstheme="minorHAnsi"/>
          <w:color w:val="000000"/>
          <w:sz w:val="24"/>
          <w:szCs w:val="24"/>
        </w:rPr>
        <w:t>Maitiú</w:t>
      </w:r>
      <w:proofErr w:type="spellEnd"/>
      <w:r w:rsidR="008419AD">
        <w:rPr>
          <w:rFonts w:eastAsia="TimesNewRoman" w:cstheme="minorHAnsi"/>
          <w:color w:val="000000"/>
          <w:sz w:val="24"/>
          <w:szCs w:val="24"/>
        </w:rPr>
        <w:t xml:space="preserve"> and Cobh Theatre Day will be shared on digital platforms su</w:t>
      </w:r>
      <w:r w:rsidR="00284DE4">
        <w:rPr>
          <w:rFonts w:eastAsia="TimesNewRoman" w:cstheme="minorHAnsi"/>
          <w:color w:val="000000"/>
          <w:sz w:val="24"/>
          <w:szCs w:val="24"/>
        </w:rPr>
        <w:t xml:space="preserve">ch as BSRAC’s Instagram Account and the school’s website. </w:t>
      </w:r>
      <w:r w:rsidR="008419AD">
        <w:rPr>
          <w:rFonts w:eastAsia="TimesNewRoman" w:cstheme="minorHAnsi"/>
          <w:color w:val="000000"/>
          <w:sz w:val="24"/>
          <w:szCs w:val="24"/>
        </w:rPr>
        <w:t xml:space="preserve"> </w:t>
      </w:r>
    </w:p>
    <w:p w:rsidR="00C43B4E" w:rsidRPr="008419AD" w:rsidRDefault="00C43B4E" w:rsidP="008E21B9">
      <w:pPr>
        <w:autoSpaceDE w:val="0"/>
        <w:autoSpaceDN w:val="0"/>
        <w:adjustRightInd w:val="0"/>
        <w:spacing w:after="0" w:line="240" w:lineRule="auto"/>
        <w:jc w:val="both"/>
        <w:rPr>
          <w:rFonts w:eastAsia="TimesNewRoman" w:cstheme="minorHAnsi"/>
          <w:color w:val="000000"/>
          <w:sz w:val="24"/>
          <w:szCs w:val="24"/>
        </w:rPr>
      </w:pPr>
    </w:p>
    <w:p w:rsidR="00472011" w:rsidRPr="00284DE4" w:rsidRDefault="003726D2" w:rsidP="00A54B0A">
      <w:pPr>
        <w:autoSpaceDE w:val="0"/>
        <w:autoSpaceDN w:val="0"/>
        <w:adjustRightInd w:val="0"/>
        <w:spacing w:after="0" w:line="240" w:lineRule="auto"/>
        <w:jc w:val="both"/>
        <w:rPr>
          <w:rFonts w:eastAsia="TimesNewRoman" w:cstheme="minorHAnsi"/>
          <w:b/>
          <w:i/>
          <w:color w:val="000000"/>
          <w:sz w:val="28"/>
          <w:szCs w:val="28"/>
        </w:rPr>
      </w:pPr>
      <w:r w:rsidRPr="00284DE4">
        <w:rPr>
          <w:rFonts w:eastAsia="TimesNewRoman" w:cstheme="minorHAnsi"/>
          <w:b/>
          <w:i/>
          <w:color w:val="000000"/>
          <w:sz w:val="28"/>
          <w:szCs w:val="28"/>
        </w:rPr>
        <w:t>Health and Safety</w:t>
      </w:r>
    </w:p>
    <w:p w:rsidR="00B30497" w:rsidRPr="008419AD" w:rsidRDefault="003726D2" w:rsidP="00BB5C33">
      <w:pPr>
        <w:autoSpaceDE w:val="0"/>
        <w:autoSpaceDN w:val="0"/>
        <w:adjustRightInd w:val="0"/>
        <w:spacing w:after="0" w:line="240" w:lineRule="auto"/>
        <w:jc w:val="both"/>
        <w:rPr>
          <w:rFonts w:eastAsia="TimesNewRoman" w:cstheme="minorHAnsi"/>
          <w:color w:val="000000"/>
          <w:sz w:val="24"/>
          <w:szCs w:val="24"/>
        </w:rPr>
      </w:pPr>
      <w:r w:rsidRPr="008419AD">
        <w:rPr>
          <w:rFonts w:eastAsia="TimesNewRoman" w:cstheme="minorHAnsi"/>
          <w:color w:val="000000"/>
          <w:sz w:val="24"/>
          <w:szCs w:val="24"/>
        </w:rPr>
        <w:t xml:space="preserve">Teachers always remind children of health and safety issues pertaining to </w:t>
      </w:r>
      <w:r w:rsidR="00B30497" w:rsidRPr="008419AD">
        <w:rPr>
          <w:rFonts w:eastAsia="TimesNewRoman" w:cstheme="minorHAnsi"/>
          <w:color w:val="000000"/>
          <w:sz w:val="24"/>
          <w:szCs w:val="24"/>
        </w:rPr>
        <w:t>dramatic activities.  Particular care must be take</w:t>
      </w:r>
      <w:r w:rsidR="00781AF6" w:rsidRPr="008419AD">
        <w:rPr>
          <w:rFonts w:eastAsia="TimesNewRoman" w:cstheme="minorHAnsi"/>
          <w:color w:val="000000"/>
          <w:sz w:val="24"/>
          <w:szCs w:val="24"/>
        </w:rPr>
        <w:t>n in relation to the following:</w:t>
      </w:r>
    </w:p>
    <w:p w:rsidR="00B30497" w:rsidRPr="008419AD" w:rsidRDefault="00B30497" w:rsidP="00801F2A">
      <w:pPr>
        <w:pStyle w:val="ListParagraph"/>
        <w:numPr>
          <w:ilvl w:val="0"/>
          <w:numId w:val="20"/>
        </w:numPr>
        <w:spacing w:after="0" w:line="240" w:lineRule="auto"/>
        <w:ind w:left="993" w:hanging="426"/>
        <w:textAlignment w:val="center"/>
        <w:rPr>
          <w:rFonts w:eastAsia="Times New Roman" w:cstheme="minorHAnsi"/>
          <w:sz w:val="24"/>
          <w:szCs w:val="24"/>
        </w:rPr>
      </w:pPr>
      <w:r w:rsidRPr="008419AD">
        <w:rPr>
          <w:rFonts w:eastAsia="Times New Roman" w:cstheme="minorHAnsi"/>
          <w:sz w:val="24"/>
          <w:szCs w:val="24"/>
        </w:rPr>
        <w:t>The number of children in the class</w:t>
      </w:r>
    </w:p>
    <w:p w:rsidR="00B30497" w:rsidRPr="008419AD" w:rsidRDefault="00B30497" w:rsidP="00801F2A">
      <w:pPr>
        <w:pStyle w:val="ListParagraph"/>
        <w:numPr>
          <w:ilvl w:val="0"/>
          <w:numId w:val="20"/>
        </w:numPr>
        <w:spacing w:after="0" w:line="240" w:lineRule="auto"/>
        <w:ind w:left="993" w:hanging="426"/>
        <w:textAlignment w:val="center"/>
        <w:rPr>
          <w:rFonts w:eastAsia="Times New Roman" w:cstheme="minorHAnsi"/>
          <w:sz w:val="24"/>
          <w:szCs w:val="24"/>
        </w:rPr>
      </w:pPr>
      <w:r w:rsidRPr="008419AD">
        <w:rPr>
          <w:rFonts w:eastAsia="Times New Roman" w:cstheme="minorHAnsi"/>
          <w:sz w:val="24"/>
          <w:szCs w:val="24"/>
        </w:rPr>
        <w:t>The amount of physical space required for the drama lesson</w:t>
      </w:r>
    </w:p>
    <w:p w:rsidR="00B30497" w:rsidRPr="008419AD" w:rsidRDefault="00B30497" w:rsidP="00801F2A">
      <w:pPr>
        <w:pStyle w:val="ListParagraph"/>
        <w:numPr>
          <w:ilvl w:val="0"/>
          <w:numId w:val="20"/>
        </w:numPr>
        <w:spacing w:after="0" w:line="240" w:lineRule="auto"/>
        <w:ind w:left="993" w:hanging="426"/>
        <w:textAlignment w:val="center"/>
        <w:rPr>
          <w:rFonts w:eastAsia="Times New Roman" w:cstheme="minorHAnsi"/>
          <w:sz w:val="24"/>
          <w:szCs w:val="24"/>
        </w:rPr>
      </w:pPr>
      <w:r w:rsidRPr="008419AD">
        <w:rPr>
          <w:rFonts w:eastAsia="Times New Roman" w:cstheme="minorHAnsi"/>
          <w:sz w:val="24"/>
          <w:szCs w:val="24"/>
        </w:rPr>
        <w:t>The movement of furniture if and when applicable</w:t>
      </w:r>
    </w:p>
    <w:p w:rsidR="00B30497" w:rsidRPr="008419AD" w:rsidRDefault="00B30497" w:rsidP="00801F2A">
      <w:pPr>
        <w:pStyle w:val="ListParagraph"/>
        <w:numPr>
          <w:ilvl w:val="0"/>
          <w:numId w:val="20"/>
        </w:numPr>
        <w:spacing w:after="0" w:line="240" w:lineRule="auto"/>
        <w:ind w:left="993" w:hanging="426"/>
        <w:textAlignment w:val="center"/>
        <w:rPr>
          <w:rFonts w:eastAsia="Times New Roman" w:cstheme="minorHAnsi"/>
          <w:sz w:val="24"/>
          <w:szCs w:val="24"/>
        </w:rPr>
      </w:pPr>
      <w:r w:rsidRPr="008419AD">
        <w:rPr>
          <w:rFonts w:eastAsia="Times New Roman" w:cstheme="minorHAnsi"/>
          <w:sz w:val="24"/>
          <w:szCs w:val="24"/>
        </w:rPr>
        <w:t>Establishing and setting personal boundaries</w:t>
      </w:r>
    </w:p>
    <w:p w:rsidR="00B30497" w:rsidRPr="008419AD" w:rsidRDefault="00B30497" w:rsidP="00801F2A">
      <w:pPr>
        <w:pStyle w:val="ListParagraph"/>
        <w:numPr>
          <w:ilvl w:val="0"/>
          <w:numId w:val="20"/>
        </w:numPr>
        <w:spacing w:after="0" w:line="240" w:lineRule="auto"/>
        <w:ind w:left="993" w:hanging="426"/>
        <w:textAlignment w:val="center"/>
        <w:rPr>
          <w:rFonts w:eastAsia="Times New Roman" w:cstheme="minorHAnsi"/>
          <w:sz w:val="24"/>
          <w:szCs w:val="24"/>
        </w:rPr>
      </w:pPr>
      <w:r w:rsidRPr="008419AD">
        <w:rPr>
          <w:rFonts w:eastAsia="Times New Roman" w:cstheme="minorHAnsi"/>
          <w:sz w:val="24"/>
          <w:szCs w:val="24"/>
        </w:rPr>
        <w:t>Providing adequate supervision for drama events and activities, both within and outside of the school</w:t>
      </w:r>
    </w:p>
    <w:p w:rsidR="00B30497" w:rsidRPr="008419AD" w:rsidRDefault="00B30497" w:rsidP="00B30497">
      <w:pPr>
        <w:autoSpaceDE w:val="0"/>
        <w:autoSpaceDN w:val="0"/>
        <w:adjustRightInd w:val="0"/>
        <w:spacing w:after="0" w:line="240" w:lineRule="auto"/>
        <w:ind w:left="567"/>
        <w:jc w:val="both"/>
        <w:rPr>
          <w:rFonts w:eastAsia="TimesNewRoman" w:cstheme="minorHAnsi"/>
          <w:color w:val="000000"/>
          <w:sz w:val="24"/>
          <w:szCs w:val="24"/>
        </w:rPr>
      </w:pPr>
    </w:p>
    <w:p w:rsidR="00472011" w:rsidRPr="00284DE4" w:rsidRDefault="003726D2" w:rsidP="00A54B0A">
      <w:pPr>
        <w:autoSpaceDE w:val="0"/>
        <w:autoSpaceDN w:val="0"/>
        <w:adjustRightInd w:val="0"/>
        <w:spacing w:after="0" w:line="240" w:lineRule="auto"/>
        <w:jc w:val="both"/>
        <w:rPr>
          <w:rFonts w:eastAsia="TimesNewRoman" w:cstheme="minorHAnsi"/>
          <w:b/>
          <w:i/>
          <w:color w:val="000000"/>
          <w:sz w:val="28"/>
          <w:szCs w:val="28"/>
        </w:rPr>
      </w:pPr>
      <w:r w:rsidRPr="00284DE4">
        <w:rPr>
          <w:rFonts w:eastAsia="TimesNewRoman" w:cstheme="minorHAnsi"/>
          <w:b/>
          <w:i/>
          <w:color w:val="000000"/>
          <w:sz w:val="28"/>
          <w:szCs w:val="28"/>
        </w:rPr>
        <w:t>Individual Teacher planning and reporting</w:t>
      </w:r>
    </w:p>
    <w:p w:rsidR="00B30497" w:rsidRPr="008419AD" w:rsidRDefault="00B30497" w:rsidP="00801F2A">
      <w:pPr>
        <w:pStyle w:val="ListParagraph"/>
        <w:numPr>
          <w:ilvl w:val="0"/>
          <w:numId w:val="21"/>
        </w:numPr>
        <w:autoSpaceDE w:val="0"/>
        <w:autoSpaceDN w:val="0"/>
        <w:adjustRightInd w:val="0"/>
        <w:spacing w:after="0" w:line="240" w:lineRule="auto"/>
        <w:ind w:left="993" w:hanging="426"/>
        <w:jc w:val="both"/>
        <w:rPr>
          <w:rStyle w:val="ff32"/>
          <w:rFonts w:asciiTheme="minorHAnsi" w:hAnsiTheme="minorHAnsi" w:cstheme="minorHAnsi"/>
          <w:sz w:val="24"/>
          <w:szCs w:val="24"/>
        </w:rPr>
      </w:pPr>
      <w:r w:rsidRPr="008419AD">
        <w:rPr>
          <w:rStyle w:val="ff32"/>
          <w:rFonts w:asciiTheme="minorHAnsi" w:hAnsiTheme="minorHAnsi" w:cstheme="minorHAnsi"/>
          <w:sz w:val="24"/>
          <w:szCs w:val="24"/>
        </w:rPr>
        <w:t>Where and when it is practical to do so, a thematic approach is adopted when planning for drama. Linkage and integration across the drama curriculum itself and other subjects provides opportunities and lends itself to this</w:t>
      </w:r>
    </w:p>
    <w:p w:rsidR="003F32EE" w:rsidRPr="008419AD" w:rsidRDefault="00B30497" w:rsidP="00801F2A">
      <w:pPr>
        <w:pStyle w:val="ListParagraph"/>
        <w:numPr>
          <w:ilvl w:val="0"/>
          <w:numId w:val="21"/>
        </w:numPr>
        <w:autoSpaceDE w:val="0"/>
        <w:autoSpaceDN w:val="0"/>
        <w:adjustRightInd w:val="0"/>
        <w:spacing w:after="0" w:line="240" w:lineRule="auto"/>
        <w:ind w:left="993" w:hanging="426"/>
        <w:jc w:val="both"/>
        <w:rPr>
          <w:rStyle w:val="ff32"/>
          <w:rFonts w:asciiTheme="minorHAnsi" w:hAnsiTheme="minorHAnsi" w:cstheme="minorHAnsi"/>
          <w:sz w:val="24"/>
          <w:szCs w:val="24"/>
        </w:rPr>
      </w:pPr>
      <w:r w:rsidRPr="008419AD">
        <w:rPr>
          <w:rStyle w:val="ff32"/>
          <w:rFonts w:asciiTheme="minorHAnsi" w:hAnsiTheme="minorHAnsi" w:cstheme="minorHAnsi"/>
          <w:sz w:val="24"/>
          <w:szCs w:val="24"/>
        </w:rPr>
        <w:t xml:space="preserve">The </w:t>
      </w:r>
      <w:proofErr w:type="spellStart"/>
      <w:r w:rsidRPr="008419AD">
        <w:rPr>
          <w:rStyle w:val="ff32"/>
          <w:rFonts w:asciiTheme="minorHAnsi" w:hAnsiTheme="minorHAnsi" w:cstheme="minorHAnsi"/>
          <w:sz w:val="24"/>
          <w:szCs w:val="24"/>
        </w:rPr>
        <w:t>Cúntais</w:t>
      </w:r>
      <w:proofErr w:type="spellEnd"/>
      <w:r w:rsidRPr="008419AD">
        <w:rPr>
          <w:rStyle w:val="ff32"/>
          <w:rFonts w:asciiTheme="minorHAnsi" w:hAnsiTheme="minorHAnsi" w:cstheme="minorHAnsi"/>
          <w:sz w:val="24"/>
          <w:szCs w:val="24"/>
        </w:rPr>
        <w:t xml:space="preserve"> </w:t>
      </w:r>
      <w:proofErr w:type="spellStart"/>
      <w:r w:rsidRPr="008419AD">
        <w:rPr>
          <w:rStyle w:val="ff32"/>
          <w:rFonts w:asciiTheme="minorHAnsi" w:hAnsiTheme="minorHAnsi" w:cstheme="minorHAnsi"/>
          <w:sz w:val="24"/>
          <w:szCs w:val="24"/>
        </w:rPr>
        <w:t>Míosúil</w:t>
      </w:r>
      <w:proofErr w:type="spellEnd"/>
      <w:r w:rsidRPr="008419AD">
        <w:rPr>
          <w:rStyle w:val="ff32"/>
          <w:rFonts w:asciiTheme="minorHAnsi" w:hAnsiTheme="minorHAnsi" w:cstheme="minorHAnsi"/>
          <w:sz w:val="24"/>
          <w:szCs w:val="24"/>
        </w:rPr>
        <w:t xml:space="preserve"> ensures accountability for the teaching of drama across the whole school and it ensures the teaching aims and objectives set out in the drama plan are met each month. It also enables individual teachers to review teaching points in drama when and where necessary</w:t>
      </w:r>
    </w:p>
    <w:p w:rsidR="00B30497" w:rsidRPr="008419AD" w:rsidRDefault="00B30497" w:rsidP="00B30497">
      <w:pPr>
        <w:pStyle w:val="ListParagraph"/>
        <w:autoSpaceDE w:val="0"/>
        <w:autoSpaceDN w:val="0"/>
        <w:adjustRightInd w:val="0"/>
        <w:spacing w:after="0" w:line="240" w:lineRule="auto"/>
        <w:ind w:left="993"/>
        <w:jc w:val="both"/>
        <w:rPr>
          <w:rFonts w:cstheme="minorHAnsi"/>
          <w:sz w:val="24"/>
          <w:szCs w:val="24"/>
        </w:rPr>
      </w:pPr>
    </w:p>
    <w:p w:rsidR="00472011" w:rsidRPr="00284DE4" w:rsidRDefault="003726D2" w:rsidP="00A54B0A">
      <w:pPr>
        <w:autoSpaceDE w:val="0"/>
        <w:autoSpaceDN w:val="0"/>
        <w:adjustRightInd w:val="0"/>
        <w:spacing w:after="0" w:line="240" w:lineRule="auto"/>
        <w:jc w:val="both"/>
        <w:rPr>
          <w:rFonts w:eastAsia="TimesNewRoman" w:cstheme="minorHAnsi"/>
          <w:b/>
          <w:i/>
          <w:color w:val="000000"/>
          <w:sz w:val="28"/>
          <w:szCs w:val="28"/>
        </w:rPr>
      </w:pPr>
      <w:r w:rsidRPr="00284DE4">
        <w:rPr>
          <w:rFonts w:eastAsia="TimesNewRoman" w:cstheme="minorHAnsi"/>
          <w:b/>
          <w:i/>
          <w:color w:val="000000"/>
          <w:sz w:val="28"/>
          <w:szCs w:val="28"/>
        </w:rPr>
        <w:t>Staff Development</w:t>
      </w:r>
    </w:p>
    <w:p w:rsidR="00A15DED" w:rsidRPr="008419AD" w:rsidRDefault="008E21B9" w:rsidP="00801F2A">
      <w:pPr>
        <w:pStyle w:val="ListParagraph"/>
        <w:numPr>
          <w:ilvl w:val="0"/>
          <w:numId w:val="22"/>
        </w:numPr>
        <w:autoSpaceDE w:val="0"/>
        <w:autoSpaceDN w:val="0"/>
        <w:adjustRightInd w:val="0"/>
        <w:spacing w:after="0" w:line="240" w:lineRule="auto"/>
        <w:ind w:left="993" w:hanging="426"/>
        <w:jc w:val="both"/>
        <w:rPr>
          <w:rStyle w:val="ff32"/>
          <w:rFonts w:asciiTheme="minorHAnsi" w:hAnsiTheme="minorHAnsi" w:cstheme="minorHAnsi"/>
          <w:sz w:val="24"/>
          <w:szCs w:val="24"/>
        </w:rPr>
      </w:pPr>
      <w:r w:rsidRPr="008419AD">
        <w:rPr>
          <w:rStyle w:val="ff32"/>
          <w:rFonts w:asciiTheme="minorHAnsi" w:hAnsiTheme="minorHAnsi" w:cstheme="minorHAnsi"/>
          <w:sz w:val="24"/>
          <w:szCs w:val="24"/>
        </w:rPr>
        <w:t>CPD</w:t>
      </w:r>
      <w:r w:rsidR="00A15DED" w:rsidRPr="008419AD">
        <w:rPr>
          <w:rStyle w:val="ff32"/>
          <w:rFonts w:asciiTheme="minorHAnsi" w:hAnsiTheme="minorHAnsi" w:cstheme="minorHAnsi"/>
          <w:sz w:val="24"/>
          <w:szCs w:val="24"/>
        </w:rPr>
        <w:t>, staff members will be encourage</w:t>
      </w:r>
      <w:r w:rsidR="00BB5C33" w:rsidRPr="008419AD">
        <w:rPr>
          <w:rStyle w:val="ff32"/>
          <w:rFonts w:asciiTheme="minorHAnsi" w:hAnsiTheme="minorHAnsi" w:cstheme="minorHAnsi"/>
          <w:sz w:val="24"/>
          <w:szCs w:val="24"/>
        </w:rPr>
        <w:t>d</w:t>
      </w:r>
      <w:r w:rsidR="00A15DED" w:rsidRPr="008419AD">
        <w:rPr>
          <w:rStyle w:val="ff32"/>
          <w:rFonts w:asciiTheme="minorHAnsi" w:hAnsiTheme="minorHAnsi" w:cstheme="minorHAnsi"/>
          <w:sz w:val="24"/>
          <w:szCs w:val="24"/>
        </w:rPr>
        <w:t xml:space="preserve"> to take whateve</w:t>
      </w:r>
      <w:r w:rsidR="00776FF1" w:rsidRPr="008419AD">
        <w:rPr>
          <w:rStyle w:val="ff32"/>
          <w:rFonts w:asciiTheme="minorHAnsi" w:hAnsiTheme="minorHAnsi" w:cstheme="minorHAnsi"/>
          <w:sz w:val="24"/>
          <w:szCs w:val="24"/>
        </w:rPr>
        <w:t>r dramatic training is available, advertised and arranged by AP</w:t>
      </w:r>
      <w:r w:rsidR="00A15DED" w:rsidRPr="008419AD">
        <w:rPr>
          <w:rStyle w:val="ff32"/>
          <w:rFonts w:asciiTheme="minorHAnsi" w:hAnsiTheme="minorHAnsi" w:cstheme="minorHAnsi"/>
          <w:sz w:val="24"/>
          <w:szCs w:val="24"/>
        </w:rPr>
        <w:t xml:space="preserve">.   </w:t>
      </w:r>
    </w:p>
    <w:p w:rsidR="00B30497" w:rsidRPr="00761050" w:rsidRDefault="00B30497" w:rsidP="00801F2A">
      <w:pPr>
        <w:pStyle w:val="ListParagraph"/>
        <w:numPr>
          <w:ilvl w:val="0"/>
          <w:numId w:val="22"/>
        </w:numPr>
        <w:autoSpaceDE w:val="0"/>
        <w:autoSpaceDN w:val="0"/>
        <w:adjustRightInd w:val="0"/>
        <w:spacing w:after="0" w:line="240" w:lineRule="auto"/>
        <w:ind w:left="993" w:hanging="426"/>
        <w:jc w:val="both"/>
        <w:rPr>
          <w:rStyle w:val="ff32"/>
          <w:rFonts w:asciiTheme="minorHAnsi" w:hAnsiTheme="minorHAnsi" w:cstheme="minorHAnsi"/>
          <w:sz w:val="24"/>
          <w:szCs w:val="24"/>
        </w:rPr>
      </w:pPr>
      <w:r w:rsidRPr="00761050">
        <w:rPr>
          <w:rStyle w:val="ff32"/>
          <w:rFonts w:asciiTheme="minorHAnsi" w:hAnsiTheme="minorHAnsi" w:cstheme="minorHAnsi"/>
          <w:sz w:val="24"/>
          <w:szCs w:val="24"/>
        </w:rPr>
        <w:t xml:space="preserve">There are opportunities for </w:t>
      </w:r>
      <w:r w:rsidR="00781AF6" w:rsidRPr="00761050">
        <w:rPr>
          <w:rStyle w:val="ff32"/>
          <w:rFonts w:asciiTheme="minorHAnsi" w:hAnsiTheme="minorHAnsi" w:cstheme="minorHAnsi"/>
          <w:sz w:val="24"/>
          <w:szCs w:val="24"/>
        </w:rPr>
        <w:t xml:space="preserve">staff to share ideas they have acquired through CPD training during Teach Meet Sessions at </w:t>
      </w:r>
      <w:proofErr w:type="spellStart"/>
      <w:r w:rsidR="00781AF6" w:rsidRPr="00761050">
        <w:rPr>
          <w:rStyle w:val="ff32"/>
          <w:rFonts w:asciiTheme="minorHAnsi" w:hAnsiTheme="minorHAnsi" w:cstheme="minorHAnsi"/>
          <w:sz w:val="24"/>
          <w:szCs w:val="24"/>
        </w:rPr>
        <w:t>Croke</w:t>
      </w:r>
      <w:proofErr w:type="spellEnd"/>
      <w:r w:rsidR="00781AF6" w:rsidRPr="00761050">
        <w:rPr>
          <w:rStyle w:val="ff32"/>
          <w:rFonts w:asciiTheme="minorHAnsi" w:hAnsiTheme="minorHAnsi" w:cstheme="minorHAnsi"/>
          <w:sz w:val="24"/>
          <w:szCs w:val="24"/>
        </w:rPr>
        <w:t xml:space="preserve"> Park throughout the year</w:t>
      </w:r>
      <w:r w:rsidRPr="00761050">
        <w:rPr>
          <w:rStyle w:val="ff32"/>
          <w:rFonts w:asciiTheme="minorHAnsi" w:hAnsiTheme="minorHAnsi" w:cstheme="minorHAnsi"/>
          <w:sz w:val="24"/>
          <w:szCs w:val="24"/>
        </w:rPr>
        <w:t xml:space="preserve">.  </w:t>
      </w:r>
    </w:p>
    <w:p w:rsidR="003726D2" w:rsidRPr="008419AD" w:rsidRDefault="00B30497" w:rsidP="00801F2A">
      <w:pPr>
        <w:pStyle w:val="ListParagraph"/>
        <w:numPr>
          <w:ilvl w:val="0"/>
          <w:numId w:val="22"/>
        </w:numPr>
        <w:autoSpaceDE w:val="0"/>
        <w:autoSpaceDN w:val="0"/>
        <w:adjustRightInd w:val="0"/>
        <w:spacing w:after="0" w:line="240" w:lineRule="auto"/>
        <w:ind w:left="993" w:hanging="426"/>
        <w:jc w:val="both"/>
        <w:rPr>
          <w:rFonts w:eastAsia="TimesNewRoman" w:cstheme="minorHAnsi"/>
          <w:b/>
          <w:color w:val="000000"/>
          <w:sz w:val="24"/>
          <w:szCs w:val="24"/>
        </w:rPr>
      </w:pPr>
      <w:r w:rsidRPr="00761050">
        <w:rPr>
          <w:rStyle w:val="ff32"/>
          <w:rFonts w:asciiTheme="minorHAnsi" w:hAnsiTheme="minorHAnsi" w:cstheme="minorHAnsi"/>
          <w:sz w:val="24"/>
          <w:szCs w:val="24"/>
        </w:rPr>
        <w:t xml:space="preserve">Projects such as </w:t>
      </w:r>
      <w:r w:rsidR="00776FF1" w:rsidRPr="00761050">
        <w:rPr>
          <w:rStyle w:val="ff32"/>
          <w:rFonts w:asciiTheme="minorHAnsi" w:hAnsiTheme="minorHAnsi" w:cstheme="minorHAnsi"/>
          <w:sz w:val="24"/>
          <w:szCs w:val="24"/>
        </w:rPr>
        <w:t xml:space="preserve">Christmas Shows, </w:t>
      </w:r>
      <w:r w:rsidR="00781AF6" w:rsidRPr="00761050">
        <w:rPr>
          <w:rStyle w:val="ff32"/>
          <w:rFonts w:asciiTheme="minorHAnsi" w:hAnsiTheme="minorHAnsi" w:cstheme="minorHAnsi"/>
          <w:sz w:val="24"/>
          <w:szCs w:val="24"/>
        </w:rPr>
        <w:t xml:space="preserve">World Poetry Day, </w:t>
      </w:r>
      <w:proofErr w:type="spellStart"/>
      <w:r w:rsidR="00781AF6" w:rsidRPr="00761050">
        <w:rPr>
          <w:rStyle w:val="ff32"/>
          <w:rFonts w:asciiTheme="minorHAnsi" w:hAnsiTheme="minorHAnsi" w:cstheme="minorHAnsi"/>
          <w:sz w:val="24"/>
          <w:szCs w:val="24"/>
        </w:rPr>
        <w:t>Seachtain</w:t>
      </w:r>
      <w:proofErr w:type="spellEnd"/>
      <w:r w:rsidR="00781AF6" w:rsidRPr="00761050">
        <w:rPr>
          <w:rStyle w:val="ff32"/>
          <w:rFonts w:asciiTheme="minorHAnsi" w:hAnsiTheme="minorHAnsi" w:cstheme="minorHAnsi"/>
          <w:sz w:val="24"/>
          <w:szCs w:val="24"/>
        </w:rPr>
        <w:t xml:space="preserve"> </w:t>
      </w:r>
      <w:proofErr w:type="spellStart"/>
      <w:r w:rsidR="00781AF6" w:rsidRPr="00761050">
        <w:rPr>
          <w:rStyle w:val="ff32"/>
          <w:rFonts w:asciiTheme="minorHAnsi" w:hAnsiTheme="minorHAnsi" w:cstheme="minorHAnsi"/>
          <w:sz w:val="24"/>
          <w:szCs w:val="24"/>
        </w:rPr>
        <w:t>na</w:t>
      </w:r>
      <w:proofErr w:type="spellEnd"/>
      <w:r w:rsidR="00781AF6" w:rsidRPr="00761050">
        <w:rPr>
          <w:rStyle w:val="ff32"/>
          <w:rFonts w:asciiTheme="minorHAnsi" w:hAnsiTheme="minorHAnsi" w:cstheme="minorHAnsi"/>
          <w:sz w:val="24"/>
          <w:szCs w:val="24"/>
        </w:rPr>
        <w:t xml:space="preserve"> </w:t>
      </w:r>
      <w:proofErr w:type="spellStart"/>
      <w:r w:rsidR="00781AF6" w:rsidRPr="00761050">
        <w:rPr>
          <w:rStyle w:val="ff32"/>
          <w:rFonts w:asciiTheme="minorHAnsi" w:hAnsiTheme="minorHAnsi" w:cstheme="minorHAnsi"/>
          <w:sz w:val="24"/>
          <w:szCs w:val="24"/>
        </w:rPr>
        <w:t>Gaeilge</w:t>
      </w:r>
      <w:proofErr w:type="spellEnd"/>
      <w:r w:rsidR="00781AF6" w:rsidRPr="00761050">
        <w:rPr>
          <w:rStyle w:val="ff32"/>
          <w:rFonts w:asciiTheme="minorHAnsi" w:hAnsiTheme="minorHAnsi" w:cstheme="minorHAnsi"/>
          <w:sz w:val="24"/>
          <w:szCs w:val="24"/>
        </w:rPr>
        <w:t xml:space="preserve">, </w:t>
      </w:r>
      <w:proofErr w:type="spellStart"/>
      <w:r w:rsidR="00776FF1" w:rsidRPr="00761050">
        <w:rPr>
          <w:rStyle w:val="ff32"/>
          <w:rFonts w:asciiTheme="minorHAnsi" w:hAnsiTheme="minorHAnsi" w:cstheme="minorHAnsi"/>
          <w:sz w:val="24"/>
          <w:szCs w:val="24"/>
        </w:rPr>
        <w:t>Feis</w:t>
      </w:r>
      <w:proofErr w:type="spellEnd"/>
      <w:r w:rsidR="00776FF1" w:rsidRPr="00761050">
        <w:rPr>
          <w:rStyle w:val="ff32"/>
          <w:rFonts w:asciiTheme="minorHAnsi" w:hAnsiTheme="minorHAnsi" w:cstheme="minorHAnsi"/>
          <w:sz w:val="24"/>
          <w:szCs w:val="24"/>
        </w:rPr>
        <w:t xml:space="preserve"> </w:t>
      </w:r>
      <w:proofErr w:type="spellStart"/>
      <w:r w:rsidR="00776FF1" w:rsidRPr="00761050">
        <w:rPr>
          <w:rStyle w:val="ff32"/>
          <w:rFonts w:asciiTheme="minorHAnsi" w:hAnsiTheme="minorHAnsi" w:cstheme="minorHAnsi"/>
          <w:sz w:val="24"/>
          <w:szCs w:val="24"/>
        </w:rPr>
        <w:t>Maitiú</w:t>
      </w:r>
      <w:proofErr w:type="spellEnd"/>
      <w:r w:rsidR="00776FF1" w:rsidRPr="00761050">
        <w:rPr>
          <w:rStyle w:val="ff32"/>
          <w:rFonts w:asciiTheme="minorHAnsi" w:hAnsiTheme="minorHAnsi" w:cstheme="minorHAnsi"/>
          <w:sz w:val="24"/>
          <w:szCs w:val="24"/>
        </w:rPr>
        <w:t>,</w:t>
      </w:r>
      <w:r w:rsidR="00781AF6" w:rsidRPr="00761050">
        <w:rPr>
          <w:rStyle w:val="ff32"/>
          <w:rFonts w:asciiTheme="minorHAnsi" w:hAnsiTheme="minorHAnsi" w:cstheme="minorHAnsi"/>
          <w:sz w:val="24"/>
          <w:szCs w:val="24"/>
        </w:rPr>
        <w:t xml:space="preserve"> </w:t>
      </w:r>
      <w:proofErr w:type="spellStart"/>
      <w:r w:rsidR="00702B2F" w:rsidRPr="00761050">
        <w:rPr>
          <w:rStyle w:val="ff32"/>
          <w:rFonts w:asciiTheme="minorHAnsi" w:hAnsiTheme="minorHAnsi" w:cstheme="minorHAnsi"/>
          <w:sz w:val="24"/>
          <w:szCs w:val="24"/>
        </w:rPr>
        <w:t>Cor</w:t>
      </w:r>
      <w:proofErr w:type="spellEnd"/>
      <w:r w:rsidR="00702B2F" w:rsidRPr="00761050">
        <w:rPr>
          <w:rStyle w:val="ff32"/>
          <w:rFonts w:asciiTheme="minorHAnsi" w:hAnsiTheme="minorHAnsi" w:cstheme="minorHAnsi"/>
          <w:sz w:val="24"/>
          <w:szCs w:val="24"/>
        </w:rPr>
        <w:t xml:space="preserve"> </w:t>
      </w:r>
      <w:proofErr w:type="spellStart"/>
      <w:r w:rsidR="00702B2F" w:rsidRPr="00761050">
        <w:rPr>
          <w:rStyle w:val="ff32"/>
          <w:rFonts w:asciiTheme="minorHAnsi" w:hAnsiTheme="minorHAnsi" w:cstheme="minorHAnsi"/>
          <w:sz w:val="24"/>
          <w:szCs w:val="24"/>
        </w:rPr>
        <w:t>Fhéile</w:t>
      </w:r>
      <w:proofErr w:type="spellEnd"/>
      <w:r w:rsidR="00702B2F" w:rsidRPr="00761050">
        <w:rPr>
          <w:rStyle w:val="ff32"/>
          <w:rFonts w:asciiTheme="minorHAnsi" w:hAnsiTheme="minorHAnsi" w:cstheme="minorHAnsi"/>
          <w:sz w:val="24"/>
          <w:szCs w:val="24"/>
        </w:rPr>
        <w:t xml:space="preserve">, </w:t>
      </w:r>
      <w:proofErr w:type="spellStart"/>
      <w:r w:rsidR="00776FF1" w:rsidRPr="00761050">
        <w:rPr>
          <w:rStyle w:val="ff32"/>
          <w:rFonts w:asciiTheme="minorHAnsi" w:hAnsiTheme="minorHAnsi" w:cstheme="minorHAnsi"/>
          <w:sz w:val="24"/>
          <w:szCs w:val="24"/>
        </w:rPr>
        <w:t>e</w:t>
      </w:r>
      <w:r w:rsidR="00702B2F" w:rsidRPr="00761050">
        <w:rPr>
          <w:rStyle w:val="ff32"/>
          <w:rFonts w:asciiTheme="minorHAnsi" w:hAnsiTheme="minorHAnsi" w:cstheme="minorHAnsi"/>
          <w:sz w:val="24"/>
          <w:szCs w:val="24"/>
        </w:rPr>
        <w:t>tc</w:t>
      </w:r>
      <w:proofErr w:type="spellEnd"/>
      <w:r w:rsidRPr="00761050">
        <w:rPr>
          <w:rStyle w:val="ff32"/>
          <w:rFonts w:asciiTheme="minorHAnsi" w:hAnsiTheme="minorHAnsi" w:cstheme="minorHAnsi"/>
          <w:sz w:val="24"/>
          <w:szCs w:val="24"/>
        </w:rPr>
        <w:t xml:space="preserve"> also provide</w:t>
      </w:r>
      <w:r w:rsidR="00702B2F" w:rsidRPr="00761050">
        <w:rPr>
          <w:rStyle w:val="ff32"/>
          <w:rFonts w:asciiTheme="minorHAnsi" w:hAnsiTheme="minorHAnsi" w:cstheme="minorHAnsi"/>
          <w:sz w:val="24"/>
          <w:szCs w:val="24"/>
        </w:rPr>
        <w:t xml:space="preserve"> opportunities for drama development</w:t>
      </w:r>
      <w:r w:rsidR="00761050">
        <w:rPr>
          <w:rStyle w:val="ff32"/>
          <w:rFonts w:asciiTheme="minorHAnsi" w:hAnsiTheme="minorHAnsi" w:cstheme="minorHAnsi"/>
          <w:sz w:val="24"/>
          <w:szCs w:val="24"/>
        </w:rPr>
        <w:t xml:space="preserve">. They are </w:t>
      </w:r>
      <w:r w:rsidRPr="00761050">
        <w:rPr>
          <w:rStyle w:val="ff32"/>
          <w:rFonts w:asciiTheme="minorHAnsi" w:hAnsiTheme="minorHAnsi" w:cstheme="minorHAnsi"/>
          <w:sz w:val="24"/>
          <w:szCs w:val="24"/>
        </w:rPr>
        <w:lastRenderedPageBreak/>
        <w:t>projects</w:t>
      </w:r>
      <w:r w:rsidR="00761050">
        <w:rPr>
          <w:rStyle w:val="ff32"/>
          <w:rFonts w:asciiTheme="minorHAnsi" w:hAnsiTheme="minorHAnsi" w:cstheme="minorHAnsi"/>
          <w:sz w:val="24"/>
          <w:szCs w:val="24"/>
        </w:rPr>
        <w:t>/initiatives</w:t>
      </w:r>
      <w:r w:rsidRPr="00761050">
        <w:rPr>
          <w:rStyle w:val="ff32"/>
          <w:rFonts w:asciiTheme="minorHAnsi" w:hAnsiTheme="minorHAnsi" w:cstheme="minorHAnsi"/>
          <w:sz w:val="24"/>
          <w:szCs w:val="24"/>
        </w:rPr>
        <w:t xml:space="preserve"> for collective</w:t>
      </w:r>
      <w:r w:rsidR="00761050">
        <w:rPr>
          <w:rStyle w:val="ff32"/>
          <w:rFonts w:asciiTheme="minorHAnsi" w:hAnsiTheme="minorHAnsi" w:cstheme="minorHAnsi"/>
          <w:sz w:val="24"/>
          <w:szCs w:val="24"/>
        </w:rPr>
        <w:t xml:space="preserve"> groups of children as well as observational CPD opportunities for s</w:t>
      </w:r>
      <w:r w:rsidR="00A15DED" w:rsidRPr="008419AD">
        <w:rPr>
          <w:rStyle w:val="ff32"/>
          <w:rFonts w:asciiTheme="minorHAnsi" w:hAnsiTheme="minorHAnsi" w:cstheme="minorHAnsi"/>
          <w:sz w:val="24"/>
          <w:szCs w:val="24"/>
        </w:rPr>
        <w:t xml:space="preserve">taff </w:t>
      </w:r>
      <w:r w:rsidR="00761050">
        <w:rPr>
          <w:rStyle w:val="ff32"/>
          <w:rFonts w:asciiTheme="minorHAnsi" w:hAnsiTheme="minorHAnsi" w:cstheme="minorHAnsi"/>
          <w:sz w:val="24"/>
          <w:szCs w:val="24"/>
        </w:rPr>
        <w:t>d</w:t>
      </w:r>
      <w:r w:rsidR="00A15DED" w:rsidRPr="008419AD">
        <w:rPr>
          <w:rStyle w:val="ff32"/>
          <w:rFonts w:asciiTheme="minorHAnsi" w:hAnsiTheme="minorHAnsi" w:cstheme="minorHAnsi"/>
          <w:sz w:val="24"/>
          <w:szCs w:val="24"/>
        </w:rPr>
        <w:t>evelopment</w:t>
      </w:r>
      <w:r w:rsidR="00761050">
        <w:rPr>
          <w:rStyle w:val="ff32"/>
          <w:rFonts w:asciiTheme="minorHAnsi" w:hAnsiTheme="minorHAnsi" w:cstheme="minorHAnsi"/>
          <w:sz w:val="24"/>
          <w:szCs w:val="24"/>
        </w:rPr>
        <w:t>.</w:t>
      </w:r>
    </w:p>
    <w:p w:rsidR="00B30497" w:rsidRPr="008419AD" w:rsidRDefault="00B30497" w:rsidP="003726D2">
      <w:pPr>
        <w:autoSpaceDE w:val="0"/>
        <w:autoSpaceDN w:val="0"/>
        <w:adjustRightInd w:val="0"/>
        <w:spacing w:after="0" w:line="240" w:lineRule="auto"/>
        <w:jc w:val="both"/>
        <w:rPr>
          <w:rFonts w:eastAsia="TimesNewRoman" w:cstheme="minorHAnsi"/>
          <w:b/>
          <w:i/>
          <w:color w:val="000000"/>
          <w:sz w:val="26"/>
          <w:szCs w:val="26"/>
        </w:rPr>
      </w:pPr>
    </w:p>
    <w:p w:rsidR="003726D2" w:rsidRPr="00DA3DF9" w:rsidRDefault="003726D2" w:rsidP="003726D2">
      <w:pPr>
        <w:autoSpaceDE w:val="0"/>
        <w:autoSpaceDN w:val="0"/>
        <w:adjustRightInd w:val="0"/>
        <w:spacing w:after="0" w:line="240" w:lineRule="auto"/>
        <w:jc w:val="both"/>
        <w:rPr>
          <w:rFonts w:eastAsia="TimesNewRoman" w:cstheme="minorHAnsi"/>
          <w:b/>
          <w:i/>
          <w:color w:val="000000"/>
          <w:sz w:val="28"/>
          <w:szCs w:val="28"/>
        </w:rPr>
      </w:pPr>
      <w:r w:rsidRPr="00DA3DF9">
        <w:rPr>
          <w:rFonts w:eastAsia="TimesNewRoman" w:cstheme="minorHAnsi"/>
          <w:b/>
          <w:i/>
          <w:color w:val="000000"/>
          <w:sz w:val="28"/>
          <w:szCs w:val="28"/>
        </w:rPr>
        <w:t>Parental Involvement</w:t>
      </w:r>
    </w:p>
    <w:p w:rsidR="003726D2" w:rsidRPr="008419AD" w:rsidRDefault="00B30497" w:rsidP="00BB5C33">
      <w:pPr>
        <w:autoSpaceDE w:val="0"/>
        <w:autoSpaceDN w:val="0"/>
        <w:adjustRightInd w:val="0"/>
        <w:spacing w:after="0" w:line="240" w:lineRule="auto"/>
        <w:jc w:val="both"/>
        <w:rPr>
          <w:rFonts w:eastAsia="TimesNewRoman" w:cstheme="minorHAnsi"/>
          <w:color w:val="000000"/>
          <w:sz w:val="24"/>
          <w:szCs w:val="24"/>
        </w:rPr>
      </w:pPr>
      <w:r w:rsidRPr="008419AD">
        <w:rPr>
          <w:rFonts w:eastAsia="TimesNewRoman" w:cstheme="minorHAnsi"/>
          <w:color w:val="000000"/>
          <w:sz w:val="24"/>
          <w:szCs w:val="24"/>
        </w:rPr>
        <w:t xml:space="preserve">Parents are invited into the school to see their children perform in classroom based or </w:t>
      </w:r>
      <w:proofErr w:type="spellStart"/>
      <w:r w:rsidRPr="008419AD">
        <w:rPr>
          <w:rFonts w:eastAsia="TimesNewRoman" w:cstheme="minorHAnsi"/>
          <w:color w:val="000000"/>
          <w:sz w:val="24"/>
          <w:szCs w:val="24"/>
        </w:rPr>
        <w:t>Halla</w:t>
      </w:r>
      <w:proofErr w:type="spellEnd"/>
      <w:r w:rsidRPr="008419AD">
        <w:rPr>
          <w:rFonts w:eastAsia="TimesNewRoman" w:cstheme="minorHAnsi"/>
          <w:color w:val="000000"/>
          <w:sz w:val="24"/>
          <w:szCs w:val="24"/>
        </w:rPr>
        <w:t xml:space="preserve"> based dramatic activities</w:t>
      </w:r>
      <w:r w:rsidR="00781AF6" w:rsidRPr="008419AD">
        <w:rPr>
          <w:rFonts w:eastAsia="TimesNewRoman" w:cstheme="minorHAnsi"/>
          <w:color w:val="000000"/>
          <w:sz w:val="24"/>
          <w:szCs w:val="24"/>
        </w:rPr>
        <w:t xml:space="preserve">. They are informed about upcoming events such as </w:t>
      </w:r>
      <w:proofErr w:type="spellStart"/>
      <w:r w:rsidR="00781AF6" w:rsidRPr="008419AD">
        <w:rPr>
          <w:rFonts w:eastAsia="TimesNewRoman" w:cstheme="minorHAnsi"/>
          <w:color w:val="000000"/>
          <w:sz w:val="24"/>
          <w:szCs w:val="24"/>
        </w:rPr>
        <w:t>Feis</w:t>
      </w:r>
      <w:proofErr w:type="spellEnd"/>
      <w:r w:rsidR="00781AF6" w:rsidRPr="008419AD">
        <w:rPr>
          <w:rFonts w:eastAsia="TimesNewRoman" w:cstheme="minorHAnsi"/>
          <w:color w:val="000000"/>
          <w:sz w:val="24"/>
          <w:szCs w:val="24"/>
        </w:rPr>
        <w:t xml:space="preserve"> </w:t>
      </w:r>
      <w:proofErr w:type="spellStart"/>
      <w:r w:rsidR="00781AF6" w:rsidRPr="008419AD">
        <w:rPr>
          <w:rFonts w:eastAsia="TimesNewRoman" w:cstheme="minorHAnsi"/>
          <w:color w:val="000000"/>
          <w:sz w:val="24"/>
          <w:szCs w:val="24"/>
        </w:rPr>
        <w:t>Maitiú</w:t>
      </w:r>
      <w:proofErr w:type="spellEnd"/>
      <w:r w:rsidR="00781AF6" w:rsidRPr="008419AD">
        <w:rPr>
          <w:rFonts w:eastAsia="TimesNewRoman" w:cstheme="minorHAnsi"/>
          <w:color w:val="000000"/>
          <w:sz w:val="24"/>
          <w:szCs w:val="24"/>
        </w:rPr>
        <w:t xml:space="preserve"> and </w:t>
      </w:r>
      <w:proofErr w:type="spellStart"/>
      <w:r w:rsidR="00781AF6" w:rsidRPr="008419AD">
        <w:rPr>
          <w:rFonts w:eastAsia="TimesNewRoman" w:cstheme="minorHAnsi"/>
          <w:color w:val="000000"/>
          <w:sz w:val="24"/>
          <w:szCs w:val="24"/>
        </w:rPr>
        <w:t>Cor</w:t>
      </w:r>
      <w:proofErr w:type="spellEnd"/>
      <w:r w:rsidR="00781AF6" w:rsidRPr="008419AD">
        <w:rPr>
          <w:rFonts w:eastAsia="TimesNewRoman" w:cstheme="minorHAnsi"/>
          <w:color w:val="000000"/>
          <w:sz w:val="24"/>
          <w:szCs w:val="24"/>
        </w:rPr>
        <w:t xml:space="preserve"> </w:t>
      </w:r>
      <w:proofErr w:type="spellStart"/>
      <w:r w:rsidR="00781AF6" w:rsidRPr="008419AD">
        <w:rPr>
          <w:rFonts w:eastAsia="TimesNewRoman" w:cstheme="minorHAnsi"/>
          <w:color w:val="000000"/>
          <w:sz w:val="24"/>
          <w:szCs w:val="24"/>
        </w:rPr>
        <w:t>Fhéile</w:t>
      </w:r>
      <w:proofErr w:type="spellEnd"/>
      <w:r w:rsidR="00781AF6" w:rsidRPr="008419AD">
        <w:rPr>
          <w:rFonts w:eastAsia="TimesNewRoman" w:cstheme="minorHAnsi"/>
          <w:color w:val="000000"/>
          <w:sz w:val="24"/>
          <w:szCs w:val="24"/>
        </w:rPr>
        <w:t xml:space="preserve"> in advance and are invited to attend where possible. They are encouraged to view and comment on class perfor</w:t>
      </w:r>
      <w:r w:rsidR="00DA3DF9">
        <w:rPr>
          <w:rFonts w:eastAsia="TimesNewRoman" w:cstheme="minorHAnsi"/>
          <w:color w:val="000000"/>
          <w:sz w:val="24"/>
          <w:szCs w:val="24"/>
        </w:rPr>
        <w:t xml:space="preserve">mances on our digital portfolio - </w:t>
      </w:r>
      <w:r w:rsidR="00781AF6" w:rsidRPr="008419AD">
        <w:rPr>
          <w:rFonts w:eastAsia="TimesNewRoman" w:cstheme="minorHAnsi"/>
          <w:color w:val="000000"/>
          <w:sz w:val="24"/>
          <w:szCs w:val="24"/>
        </w:rPr>
        <w:t>Seesaw.</w:t>
      </w:r>
    </w:p>
    <w:p w:rsidR="00DE7208" w:rsidRPr="00DA3DF9" w:rsidRDefault="00DE7208" w:rsidP="00A54B0A">
      <w:pPr>
        <w:autoSpaceDE w:val="0"/>
        <w:autoSpaceDN w:val="0"/>
        <w:adjustRightInd w:val="0"/>
        <w:spacing w:after="0" w:line="240" w:lineRule="auto"/>
        <w:jc w:val="both"/>
        <w:rPr>
          <w:rFonts w:eastAsia="TimesNewRoman" w:cstheme="minorHAnsi"/>
          <w:b/>
          <w:i/>
          <w:color w:val="000000"/>
          <w:sz w:val="28"/>
          <w:szCs w:val="28"/>
        </w:rPr>
      </w:pPr>
    </w:p>
    <w:p w:rsidR="00472011" w:rsidRPr="00DA3DF9" w:rsidRDefault="003F32EE" w:rsidP="00A54B0A">
      <w:pPr>
        <w:autoSpaceDE w:val="0"/>
        <w:autoSpaceDN w:val="0"/>
        <w:adjustRightInd w:val="0"/>
        <w:spacing w:after="0" w:line="240" w:lineRule="auto"/>
        <w:jc w:val="both"/>
        <w:rPr>
          <w:rFonts w:eastAsia="TimesNewRoman" w:cstheme="minorHAnsi"/>
          <w:b/>
          <w:i/>
          <w:color w:val="000000"/>
          <w:sz w:val="28"/>
          <w:szCs w:val="28"/>
        </w:rPr>
      </w:pPr>
      <w:r w:rsidRPr="00DA3DF9">
        <w:rPr>
          <w:rFonts w:eastAsia="TimesNewRoman" w:cstheme="minorHAnsi"/>
          <w:b/>
          <w:i/>
          <w:color w:val="000000"/>
          <w:sz w:val="28"/>
          <w:szCs w:val="28"/>
        </w:rPr>
        <w:t>Community Links</w:t>
      </w:r>
    </w:p>
    <w:p w:rsidR="00781AF6" w:rsidRPr="008419AD" w:rsidRDefault="00DE7208" w:rsidP="00781AF6">
      <w:pPr>
        <w:pStyle w:val="ListParagraph"/>
        <w:numPr>
          <w:ilvl w:val="0"/>
          <w:numId w:val="11"/>
        </w:numPr>
        <w:autoSpaceDE w:val="0"/>
        <w:autoSpaceDN w:val="0"/>
        <w:adjustRightInd w:val="0"/>
        <w:spacing w:after="0" w:line="240" w:lineRule="auto"/>
        <w:ind w:left="993" w:hanging="426"/>
        <w:jc w:val="both"/>
        <w:rPr>
          <w:rFonts w:eastAsia="TimesNewRoman" w:cstheme="minorHAnsi"/>
          <w:color w:val="000000"/>
          <w:sz w:val="24"/>
          <w:szCs w:val="24"/>
        </w:rPr>
      </w:pPr>
      <w:r w:rsidRPr="008419AD">
        <w:rPr>
          <w:rFonts w:eastAsia="TimesNewRoman" w:cstheme="minorHAnsi"/>
          <w:color w:val="000000"/>
          <w:sz w:val="24"/>
          <w:szCs w:val="24"/>
        </w:rPr>
        <w:t xml:space="preserve">The school </w:t>
      </w:r>
      <w:r w:rsidR="00776FF1" w:rsidRPr="008419AD">
        <w:rPr>
          <w:rFonts w:eastAsia="TimesNewRoman" w:cstheme="minorHAnsi"/>
          <w:color w:val="000000"/>
          <w:sz w:val="24"/>
          <w:szCs w:val="24"/>
        </w:rPr>
        <w:t>has a strong link with local secon</w:t>
      </w:r>
      <w:r w:rsidR="00781AF6" w:rsidRPr="008419AD">
        <w:rPr>
          <w:rFonts w:eastAsia="TimesNewRoman" w:cstheme="minorHAnsi"/>
          <w:color w:val="000000"/>
          <w:sz w:val="24"/>
          <w:szCs w:val="24"/>
        </w:rPr>
        <w:t xml:space="preserve">dary school, </w:t>
      </w:r>
      <w:proofErr w:type="spellStart"/>
      <w:r w:rsidR="00781AF6" w:rsidRPr="008419AD">
        <w:rPr>
          <w:rFonts w:eastAsia="TimesNewRoman" w:cstheme="minorHAnsi"/>
          <w:color w:val="000000"/>
          <w:sz w:val="24"/>
          <w:szCs w:val="24"/>
        </w:rPr>
        <w:t>Coláiste</w:t>
      </w:r>
      <w:proofErr w:type="spellEnd"/>
      <w:r w:rsidR="00781AF6" w:rsidRPr="008419AD">
        <w:rPr>
          <w:rFonts w:eastAsia="TimesNewRoman" w:cstheme="minorHAnsi"/>
          <w:color w:val="000000"/>
          <w:sz w:val="24"/>
          <w:szCs w:val="24"/>
        </w:rPr>
        <w:t xml:space="preserve"> </w:t>
      </w:r>
      <w:proofErr w:type="spellStart"/>
      <w:r w:rsidR="00781AF6" w:rsidRPr="008419AD">
        <w:rPr>
          <w:rFonts w:eastAsia="TimesNewRoman" w:cstheme="minorHAnsi"/>
          <w:color w:val="000000"/>
          <w:sz w:val="24"/>
          <w:szCs w:val="24"/>
        </w:rPr>
        <w:t>Muire</w:t>
      </w:r>
      <w:proofErr w:type="spellEnd"/>
      <w:r w:rsidR="00781AF6" w:rsidRPr="008419AD">
        <w:rPr>
          <w:rFonts w:eastAsia="TimesNewRoman" w:cstheme="minorHAnsi"/>
          <w:color w:val="000000"/>
          <w:sz w:val="24"/>
          <w:szCs w:val="24"/>
        </w:rPr>
        <w:t xml:space="preserve">. </w:t>
      </w:r>
      <w:r w:rsidR="00DA3DF9">
        <w:rPr>
          <w:rFonts w:eastAsia="TimesNewRoman" w:cstheme="minorHAnsi"/>
          <w:color w:val="000000"/>
          <w:sz w:val="24"/>
          <w:szCs w:val="24"/>
        </w:rPr>
        <w:t xml:space="preserve">In the academic year 2022/2023 </w:t>
      </w:r>
      <w:r w:rsidR="00781AF6" w:rsidRPr="008419AD">
        <w:rPr>
          <w:rFonts w:eastAsia="TimesNewRoman" w:cstheme="minorHAnsi"/>
          <w:color w:val="000000"/>
          <w:sz w:val="24"/>
          <w:szCs w:val="24"/>
        </w:rPr>
        <w:t xml:space="preserve">they were invited to perform two shows from “Matilda” for our school celebrating “World Theatre Day”. </w:t>
      </w:r>
      <w:r w:rsidR="00DA3DF9">
        <w:rPr>
          <w:rFonts w:eastAsia="TimesNewRoman" w:cstheme="minorHAnsi"/>
          <w:color w:val="000000"/>
          <w:sz w:val="24"/>
          <w:szCs w:val="24"/>
        </w:rPr>
        <w:t>In 2023/2024, they performed “Legally Blonde” to mark “Cobh Theatre Day”.</w:t>
      </w:r>
    </w:p>
    <w:p w:rsidR="00055CD7" w:rsidRPr="008419AD" w:rsidRDefault="00DA3DF9" w:rsidP="00781AF6">
      <w:pPr>
        <w:pStyle w:val="ListParagraph"/>
        <w:numPr>
          <w:ilvl w:val="0"/>
          <w:numId w:val="11"/>
        </w:numPr>
        <w:autoSpaceDE w:val="0"/>
        <w:autoSpaceDN w:val="0"/>
        <w:adjustRightInd w:val="0"/>
        <w:spacing w:after="0" w:line="240" w:lineRule="auto"/>
        <w:ind w:left="993" w:hanging="426"/>
        <w:jc w:val="both"/>
        <w:rPr>
          <w:rFonts w:eastAsia="TimesNewRoman" w:cstheme="minorHAnsi"/>
          <w:color w:val="000000"/>
          <w:sz w:val="24"/>
          <w:szCs w:val="24"/>
        </w:rPr>
      </w:pPr>
      <w:r>
        <w:rPr>
          <w:rFonts w:eastAsia="TimesNewRoman" w:cstheme="minorHAnsi"/>
          <w:color w:val="000000"/>
          <w:sz w:val="24"/>
          <w:szCs w:val="24"/>
        </w:rPr>
        <w:t>This academic year 2024/2025, the t</w:t>
      </w:r>
      <w:r w:rsidR="00781AF6" w:rsidRPr="008419AD">
        <w:rPr>
          <w:rFonts w:eastAsia="TimesNewRoman" w:cstheme="minorHAnsi"/>
          <w:color w:val="000000"/>
          <w:sz w:val="24"/>
          <w:szCs w:val="24"/>
        </w:rPr>
        <w:t xml:space="preserve">ransition year students involved in the theatre production in </w:t>
      </w:r>
      <w:proofErr w:type="spellStart"/>
      <w:r w:rsidR="00781AF6" w:rsidRPr="008419AD">
        <w:rPr>
          <w:rFonts w:eastAsia="TimesNewRoman" w:cstheme="minorHAnsi"/>
          <w:color w:val="000000"/>
          <w:sz w:val="24"/>
          <w:szCs w:val="24"/>
        </w:rPr>
        <w:t>Coláiste</w:t>
      </w:r>
      <w:proofErr w:type="spellEnd"/>
      <w:r w:rsidR="00781AF6" w:rsidRPr="008419AD">
        <w:rPr>
          <w:rFonts w:eastAsia="TimesNewRoman" w:cstheme="minorHAnsi"/>
          <w:color w:val="000000"/>
          <w:sz w:val="24"/>
          <w:szCs w:val="24"/>
        </w:rPr>
        <w:t xml:space="preserve"> </w:t>
      </w:r>
      <w:proofErr w:type="spellStart"/>
      <w:r w:rsidR="00781AF6" w:rsidRPr="008419AD">
        <w:rPr>
          <w:rFonts w:eastAsia="TimesNewRoman" w:cstheme="minorHAnsi"/>
          <w:color w:val="000000"/>
          <w:sz w:val="24"/>
          <w:szCs w:val="24"/>
        </w:rPr>
        <w:t>Muire</w:t>
      </w:r>
      <w:proofErr w:type="spellEnd"/>
      <w:r w:rsidR="00781AF6" w:rsidRPr="008419AD">
        <w:rPr>
          <w:rFonts w:eastAsia="TimesNewRoman" w:cstheme="minorHAnsi"/>
          <w:color w:val="000000"/>
          <w:sz w:val="24"/>
          <w:szCs w:val="24"/>
        </w:rPr>
        <w:t xml:space="preserve"> will be invited to perform two shows from “</w:t>
      </w:r>
      <w:r>
        <w:rPr>
          <w:rFonts w:eastAsia="TimesNewRoman" w:cstheme="minorHAnsi"/>
          <w:color w:val="000000"/>
          <w:sz w:val="24"/>
          <w:szCs w:val="24"/>
        </w:rPr>
        <w:t>Sister Act</w:t>
      </w:r>
      <w:r w:rsidR="00781AF6" w:rsidRPr="008419AD">
        <w:rPr>
          <w:rFonts w:eastAsia="TimesNewRoman" w:cstheme="minorHAnsi"/>
          <w:color w:val="000000"/>
          <w:sz w:val="24"/>
          <w:szCs w:val="24"/>
        </w:rPr>
        <w:t xml:space="preserve">” to celebrate the Arts on “Cobh Theatre Day”. </w:t>
      </w:r>
    </w:p>
    <w:p w:rsidR="00776FF1" w:rsidRPr="00DA3DF9" w:rsidRDefault="00776FF1" w:rsidP="00776FF1">
      <w:pPr>
        <w:pStyle w:val="ListParagraph"/>
        <w:autoSpaceDE w:val="0"/>
        <w:autoSpaceDN w:val="0"/>
        <w:adjustRightInd w:val="0"/>
        <w:spacing w:after="0" w:line="240" w:lineRule="auto"/>
        <w:ind w:left="993"/>
        <w:jc w:val="both"/>
        <w:rPr>
          <w:rFonts w:eastAsia="TimesNewRoman" w:cstheme="minorHAnsi"/>
          <w:color w:val="000000"/>
          <w:sz w:val="28"/>
          <w:szCs w:val="28"/>
        </w:rPr>
      </w:pPr>
    </w:p>
    <w:p w:rsidR="00055CD7" w:rsidRPr="00DA3DF9" w:rsidRDefault="00055CD7" w:rsidP="00055CD7">
      <w:pPr>
        <w:autoSpaceDE w:val="0"/>
        <w:autoSpaceDN w:val="0"/>
        <w:adjustRightInd w:val="0"/>
        <w:spacing w:after="0" w:line="240" w:lineRule="auto"/>
        <w:jc w:val="both"/>
        <w:rPr>
          <w:rFonts w:eastAsia="TimesNewRoman" w:cstheme="minorHAnsi"/>
          <w:b/>
          <w:i/>
          <w:color w:val="000000"/>
          <w:sz w:val="28"/>
          <w:szCs w:val="28"/>
        </w:rPr>
      </w:pPr>
      <w:r w:rsidRPr="00DA3DF9">
        <w:rPr>
          <w:rFonts w:eastAsia="TimesNewRoman" w:cstheme="minorHAnsi"/>
          <w:b/>
          <w:i/>
          <w:color w:val="000000"/>
          <w:sz w:val="28"/>
          <w:szCs w:val="28"/>
        </w:rPr>
        <w:t>School Development Initiatives</w:t>
      </w:r>
    </w:p>
    <w:p w:rsidR="005D4721" w:rsidRPr="008419AD" w:rsidRDefault="00BB5C33" w:rsidP="00055CD7">
      <w:pPr>
        <w:autoSpaceDE w:val="0"/>
        <w:autoSpaceDN w:val="0"/>
        <w:adjustRightInd w:val="0"/>
        <w:spacing w:after="0" w:line="240" w:lineRule="auto"/>
        <w:jc w:val="both"/>
        <w:rPr>
          <w:rFonts w:eastAsia="TimesNewRoman" w:cstheme="minorHAnsi"/>
          <w:color w:val="000000"/>
          <w:sz w:val="24"/>
          <w:szCs w:val="24"/>
        </w:rPr>
      </w:pPr>
      <w:r w:rsidRPr="008419AD">
        <w:rPr>
          <w:rFonts w:eastAsia="TimesNewRoman" w:cstheme="minorHAnsi"/>
          <w:color w:val="000000"/>
          <w:sz w:val="24"/>
          <w:szCs w:val="24"/>
        </w:rPr>
        <w:t xml:space="preserve">Assistant Principal </w:t>
      </w:r>
      <w:r w:rsidR="0097426A">
        <w:rPr>
          <w:rFonts w:eastAsia="TimesNewRoman" w:cstheme="minorHAnsi"/>
          <w:color w:val="000000"/>
          <w:sz w:val="24"/>
          <w:szCs w:val="24"/>
        </w:rPr>
        <w:t xml:space="preserve">of Drama to work closely with AP of Music and AP of Creative Art </w:t>
      </w:r>
      <w:r w:rsidR="004B0220">
        <w:rPr>
          <w:rFonts w:eastAsia="TimesNewRoman" w:cstheme="minorHAnsi"/>
          <w:color w:val="000000"/>
          <w:sz w:val="24"/>
          <w:szCs w:val="24"/>
        </w:rPr>
        <w:t xml:space="preserve">to </w:t>
      </w:r>
      <w:r w:rsidR="0097426A">
        <w:rPr>
          <w:rFonts w:eastAsia="TimesNewRoman" w:cstheme="minorHAnsi"/>
          <w:color w:val="000000"/>
          <w:sz w:val="24"/>
          <w:szCs w:val="24"/>
        </w:rPr>
        <w:t xml:space="preserve">implement and embed 3 performance </w:t>
      </w:r>
      <w:proofErr w:type="spellStart"/>
      <w:r w:rsidR="0097426A">
        <w:rPr>
          <w:rFonts w:eastAsia="TimesNewRoman" w:cstheme="minorHAnsi"/>
          <w:color w:val="000000"/>
          <w:sz w:val="24"/>
          <w:szCs w:val="24"/>
        </w:rPr>
        <w:t>technqieus</w:t>
      </w:r>
      <w:proofErr w:type="spellEnd"/>
      <w:r w:rsidR="0097426A">
        <w:rPr>
          <w:rFonts w:eastAsia="TimesNewRoman" w:cstheme="minorHAnsi"/>
          <w:color w:val="000000"/>
          <w:sz w:val="24"/>
          <w:szCs w:val="24"/>
        </w:rPr>
        <w:t xml:space="preserve"> </w:t>
      </w:r>
      <w:r w:rsidR="00776FF1" w:rsidRPr="008419AD">
        <w:rPr>
          <w:rFonts w:eastAsia="TimesNewRoman" w:cstheme="minorHAnsi"/>
          <w:color w:val="000000"/>
          <w:sz w:val="24"/>
          <w:szCs w:val="24"/>
        </w:rPr>
        <w:t>across the whole school</w:t>
      </w:r>
      <w:r w:rsidR="0097426A">
        <w:rPr>
          <w:rFonts w:eastAsia="TimesNewRoman" w:cstheme="minorHAnsi"/>
          <w:color w:val="000000"/>
          <w:sz w:val="24"/>
          <w:szCs w:val="24"/>
        </w:rPr>
        <w:t xml:space="preserve"> throughout academic year 2024/2025. </w:t>
      </w:r>
      <w:proofErr w:type="spellStart"/>
      <w:r w:rsidR="0097426A">
        <w:rPr>
          <w:rFonts w:eastAsia="TimesNewRoman" w:cstheme="minorHAnsi"/>
          <w:color w:val="000000"/>
          <w:sz w:val="24"/>
          <w:szCs w:val="24"/>
        </w:rPr>
        <w:t>Thes</w:t>
      </w:r>
      <w:proofErr w:type="spellEnd"/>
      <w:r w:rsidR="00062593" w:rsidRPr="008419AD">
        <w:rPr>
          <w:rFonts w:eastAsia="TimesNewRoman" w:cstheme="minorHAnsi"/>
          <w:color w:val="000000"/>
          <w:sz w:val="24"/>
          <w:szCs w:val="24"/>
        </w:rPr>
        <w:t xml:space="preserve"> skills </w:t>
      </w:r>
      <w:r w:rsidR="00062593" w:rsidRPr="0097426A">
        <w:rPr>
          <w:rFonts w:eastAsia="TimesNewRoman" w:cstheme="minorHAnsi"/>
          <w:color w:val="000000"/>
          <w:sz w:val="24"/>
          <w:szCs w:val="24"/>
        </w:rPr>
        <w:t>will facilitate</w:t>
      </w:r>
      <w:r w:rsidR="00774ED3" w:rsidRPr="0097426A">
        <w:rPr>
          <w:rFonts w:eastAsia="TimesNewRoman" w:cstheme="minorHAnsi"/>
          <w:color w:val="000000"/>
          <w:sz w:val="24"/>
          <w:szCs w:val="24"/>
        </w:rPr>
        <w:t xml:space="preserve"> cross-curricular development.</w:t>
      </w:r>
      <w:r w:rsidR="00776FF1" w:rsidRPr="008419AD">
        <w:rPr>
          <w:rFonts w:eastAsia="TimesNewRoman" w:cstheme="minorHAnsi"/>
          <w:color w:val="000000"/>
          <w:sz w:val="24"/>
          <w:szCs w:val="24"/>
        </w:rPr>
        <w:t xml:space="preserve"> AP</w:t>
      </w:r>
      <w:r w:rsidR="0097426A">
        <w:rPr>
          <w:rFonts w:eastAsia="TimesNewRoman" w:cstheme="minorHAnsi"/>
          <w:color w:val="000000"/>
          <w:sz w:val="24"/>
          <w:szCs w:val="24"/>
        </w:rPr>
        <w:t xml:space="preserve"> of Drama</w:t>
      </w:r>
      <w:r w:rsidR="00776FF1" w:rsidRPr="008419AD">
        <w:rPr>
          <w:rFonts w:eastAsia="TimesNewRoman" w:cstheme="minorHAnsi"/>
          <w:color w:val="000000"/>
          <w:sz w:val="24"/>
          <w:szCs w:val="24"/>
        </w:rPr>
        <w:t xml:space="preserve"> to</w:t>
      </w:r>
      <w:r w:rsidRPr="008419AD">
        <w:rPr>
          <w:rFonts w:eastAsia="TimesNewRoman" w:cstheme="minorHAnsi"/>
          <w:color w:val="000000"/>
          <w:sz w:val="24"/>
          <w:szCs w:val="24"/>
        </w:rPr>
        <w:t xml:space="preserve"> liaise with</w:t>
      </w:r>
      <w:r w:rsidR="00776FF1" w:rsidRPr="008419AD">
        <w:rPr>
          <w:rFonts w:eastAsia="TimesNewRoman" w:cstheme="minorHAnsi"/>
          <w:color w:val="000000"/>
          <w:sz w:val="24"/>
          <w:szCs w:val="24"/>
        </w:rPr>
        <w:t xml:space="preserve"> external</w:t>
      </w:r>
      <w:r w:rsidR="00062593" w:rsidRPr="008419AD">
        <w:rPr>
          <w:rFonts w:eastAsia="TimesNewRoman" w:cstheme="minorHAnsi"/>
          <w:color w:val="000000"/>
          <w:sz w:val="24"/>
          <w:szCs w:val="24"/>
        </w:rPr>
        <w:t xml:space="preserve"> Speech and Drama teacher from renowned Cork Stage School who will </w:t>
      </w:r>
      <w:r w:rsidR="002A4CE5" w:rsidRPr="008419AD">
        <w:rPr>
          <w:rFonts w:eastAsia="TimesNewRoman" w:cstheme="minorHAnsi"/>
          <w:color w:val="000000"/>
          <w:sz w:val="24"/>
          <w:szCs w:val="24"/>
        </w:rPr>
        <w:t>tutor</w:t>
      </w:r>
      <w:r w:rsidR="00062593" w:rsidRPr="008419AD">
        <w:rPr>
          <w:rFonts w:eastAsia="TimesNewRoman" w:cstheme="minorHAnsi"/>
          <w:color w:val="000000"/>
          <w:sz w:val="24"/>
          <w:szCs w:val="24"/>
        </w:rPr>
        <w:t xml:space="preserve"> and </w:t>
      </w:r>
      <w:r w:rsidR="002A4CE5" w:rsidRPr="008419AD">
        <w:rPr>
          <w:rFonts w:eastAsia="TimesNewRoman" w:cstheme="minorHAnsi"/>
          <w:color w:val="000000"/>
          <w:sz w:val="24"/>
          <w:szCs w:val="24"/>
        </w:rPr>
        <w:t>prepar</w:t>
      </w:r>
      <w:r w:rsidR="00062593" w:rsidRPr="008419AD">
        <w:rPr>
          <w:rFonts w:eastAsia="TimesNewRoman" w:cstheme="minorHAnsi"/>
          <w:color w:val="000000"/>
          <w:sz w:val="24"/>
          <w:szCs w:val="24"/>
        </w:rPr>
        <w:t>e</w:t>
      </w:r>
      <w:r w:rsidR="002A4CE5" w:rsidRPr="008419AD">
        <w:rPr>
          <w:rFonts w:eastAsia="TimesNewRoman" w:cstheme="minorHAnsi"/>
          <w:color w:val="000000"/>
          <w:sz w:val="24"/>
          <w:szCs w:val="24"/>
        </w:rPr>
        <w:t xml:space="preserve"> </w:t>
      </w:r>
      <w:r w:rsidR="0097426A">
        <w:rPr>
          <w:rFonts w:eastAsia="TimesNewRoman" w:cstheme="minorHAnsi"/>
          <w:color w:val="000000"/>
          <w:sz w:val="24"/>
          <w:szCs w:val="24"/>
        </w:rPr>
        <w:t>6 class for 2</w:t>
      </w:r>
      <w:r w:rsidR="002A4CE5" w:rsidRPr="008419AD">
        <w:rPr>
          <w:rFonts w:eastAsia="TimesNewRoman" w:cstheme="minorHAnsi"/>
          <w:color w:val="000000"/>
          <w:sz w:val="24"/>
          <w:szCs w:val="24"/>
        </w:rPr>
        <w:t xml:space="preserve"> different </w:t>
      </w:r>
      <w:proofErr w:type="spellStart"/>
      <w:r w:rsidR="002A4CE5" w:rsidRPr="008419AD">
        <w:rPr>
          <w:rFonts w:eastAsia="TimesNewRoman" w:cstheme="minorHAnsi"/>
          <w:color w:val="000000"/>
          <w:sz w:val="24"/>
          <w:szCs w:val="24"/>
        </w:rPr>
        <w:t>Feis</w:t>
      </w:r>
      <w:proofErr w:type="spellEnd"/>
      <w:r w:rsidR="002A4CE5" w:rsidRPr="008419AD">
        <w:rPr>
          <w:rFonts w:eastAsia="TimesNewRoman" w:cstheme="minorHAnsi"/>
          <w:color w:val="000000"/>
          <w:sz w:val="24"/>
          <w:szCs w:val="24"/>
        </w:rPr>
        <w:t xml:space="preserve"> </w:t>
      </w:r>
      <w:proofErr w:type="spellStart"/>
      <w:r w:rsidR="002A4CE5" w:rsidRPr="008419AD">
        <w:rPr>
          <w:rFonts w:eastAsia="TimesNewRoman" w:cstheme="minorHAnsi"/>
          <w:color w:val="000000"/>
          <w:sz w:val="24"/>
          <w:szCs w:val="24"/>
        </w:rPr>
        <w:t>Maitiú</w:t>
      </w:r>
      <w:proofErr w:type="spellEnd"/>
      <w:r w:rsidR="002A4CE5" w:rsidRPr="008419AD">
        <w:rPr>
          <w:rFonts w:eastAsia="TimesNewRoman" w:cstheme="minorHAnsi"/>
          <w:color w:val="000000"/>
          <w:sz w:val="24"/>
          <w:szCs w:val="24"/>
        </w:rPr>
        <w:t xml:space="preserve"> competitions</w:t>
      </w:r>
      <w:r w:rsidR="00062593" w:rsidRPr="008419AD">
        <w:rPr>
          <w:rFonts w:eastAsia="TimesNewRoman" w:cstheme="minorHAnsi"/>
          <w:color w:val="000000"/>
          <w:sz w:val="24"/>
          <w:szCs w:val="24"/>
        </w:rPr>
        <w:t xml:space="preserve"> in 202</w:t>
      </w:r>
      <w:r w:rsidR="0097426A">
        <w:rPr>
          <w:rFonts w:eastAsia="TimesNewRoman" w:cstheme="minorHAnsi"/>
          <w:color w:val="000000"/>
          <w:sz w:val="24"/>
          <w:szCs w:val="24"/>
        </w:rPr>
        <w:t>5</w:t>
      </w:r>
      <w:r w:rsidR="002A4CE5" w:rsidRPr="008419AD">
        <w:rPr>
          <w:rFonts w:eastAsia="TimesNewRoman" w:cstheme="minorHAnsi"/>
          <w:color w:val="000000"/>
          <w:sz w:val="24"/>
          <w:szCs w:val="24"/>
        </w:rPr>
        <w:t xml:space="preserve">. </w:t>
      </w:r>
    </w:p>
    <w:p w:rsidR="00407B93" w:rsidRPr="008419AD" w:rsidRDefault="00407B93" w:rsidP="00A54B0A">
      <w:pPr>
        <w:autoSpaceDE w:val="0"/>
        <w:autoSpaceDN w:val="0"/>
        <w:adjustRightInd w:val="0"/>
        <w:spacing w:after="0" w:line="240" w:lineRule="auto"/>
        <w:jc w:val="both"/>
        <w:rPr>
          <w:rFonts w:eastAsia="TimesNewRoman" w:cstheme="minorHAnsi"/>
          <w:b/>
          <w:color w:val="000000"/>
          <w:sz w:val="24"/>
          <w:szCs w:val="24"/>
          <w:u w:val="single"/>
        </w:rPr>
      </w:pPr>
    </w:p>
    <w:p w:rsidR="008419AD" w:rsidRPr="008419AD" w:rsidRDefault="008419AD" w:rsidP="00A54B0A">
      <w:pPr>
        <w:autoSpaceDE w:val="0"/>
        <w:autoSpaceDN w:val="0"/>
        <w:adjustRightInd w:val="0"/>
        <w:spacing w:after="0" w:line="240" w:lineRule="auto"/>
        <w:jc w:val="both"/>
        <w:rPr>
          <w:rFonts w:eastAsia="TimesNewRoman" w:cstheme="minorHAnsi"/>
          <w:b/>
          <w:color w:val="000000"/>
          <w:sz w:val="24"/>
          <w:szCs w:val="24"/>
          <w:u w:val="single"/>
        </w:rPr>
      </w:pPr>
    </w:p>
    <w:p w:rsidR="00472011" w:rsidRPr="006A2D32" w:rsidRDefault="00244D1F" w:rsidP="00A54B0A">
      <w:pPr>
        <w:autoSpaceDE w:val="0"/>
        <w:autoSpaceDN w:val="0"/>
        <w:adjustRightInd w:val="0"/>
        <w:spacing w:after="0" w:line="240" w:lineRule="auto"/>
        <w:jc w:val="both"/>
        <w:rPr>
          <w:rFonts w:eastAsia="TimesNewRoman" w:cstheme="minorHAnsi"/>
          <w:b/>
          <w:color w:val="FF0000"/>
          <w:sz w:val="28"/>
          <w:szCs w:val="28"/>
          <w:u w:val="single"/>
        </w:rPr>
      </w:pPr>
      <w:proofErr w:type="spellStart"/>
      <w:r w:rsidRPr="006A2D32">
        <w:rPr>
          <w:rFonts w:eastAsia="TimesNewRoman" w:cstheme="minorHAnsi"/>
          <w:b/>
          <w:color w:val="FF0000"/>
          <w:sz w:val="28"/>
          <w:szCs w:val="28"/>
          <w:u w:val="single"/>
        </w:rPr>
        <w:t>Crité</w:t>
      </w:r>
      <w:r w:rsidR="00CD573E" w:rsidRPr="006A2D32">
        <w:rPr>
          <w:rFonts w:eastAsia="TimesNewRoman" w:cstheme="minorHAnsi"/>
          <w:b/>
          <w:color w:val="FF0000"/>
          <w:sz w:val="28"/>
          <w:szCs w:val="28"/>
          <w:u w:val="single"/>
        </w:rPr>
        <w:t>ir</w:t>
      </w:r>
      <w:proofErr w:type="spellEnd"/>
      <w:r w:rsidR="00CD573E" w:rsidRPr="006A2D32">
        <w:rPr>
          <w:rFonts w:eastAsia="TimesNewRoman" w:cstheme="minorHAnsi"/>
          <w:b/>
          <w:color w:val="FF0000"/>
          <w:sz w:val="28"/>
          <w:szCs w:val="28"/>
          <w:u w:val="single"/>
        </w:rPr>
        <w:t xml:space="preserve"> </w:t>
      </w:r>
      <w:proofErr w:type="spellStart"/>
      <w:r w:rsidR="00AA1483" w:rsidRPr="006A2D32">
        <w:rPr>
          <w:rFonts w:eastAsia="TimesNewRoman" w:cstheme="minorHAnsi"/>
          <w:b/>
          <w:color w:val="FF0000"/>
          <w:sz w:val="28"/>
          <w:szCs w:val="28"/>
          <w:u w:val="single"/>
        </w:rPr>
        <w:t>chun</w:t>
      </w:r>
      <w:proofErr w:type="spellEnd"/>
      <w:r w:rsidR="00AA1483" w:rsidRPr="006A2D32">
        <w:rPr>
          <w:rFonts w:eastAsia="TimesNewRoman" w:cstheme="minorHAnsi"/>
          <w:b/>
          <w:color w:val="FF0000"/>
          <w:sz w:val="28"/>
          <w:szCs w:val="28"/>
          <w:u w:val="single"/>
        </w:rPr>
        <w:t xml:space="preserve"> a </w:t>
      </w:r>
      <w:proofErr w:type="spellStart"/>
      <w:r w:rsidR="00AA1483" w:rsidRPr="006A2D32">
        <w:rPr>
          <w:rFonts w:eastAsia="TimesNewRoman" w:cstheme="minorHAnsi"/>
          <w:b/>
          <w:color w:val="FF0000"/>
          <w:sz w:val="28"/>
          <w:szCs w:val="28"/>
          <w:u w:val="single"/>
        </w:rPr>
        <w:t>bheith</w:t>
      </w:r>
      <w:proofErr w:type="spellEnd"/>
      <w:r w:rsidR="00AA1483" w:rsidRPr="006A2D32">
        <w:rPr>
          <w:rFonts w:eastAsia="TimesNewRoman" w:cstheme="minorHAnsi"/>
          <w:b/>
          <w:color w:val="FF0000"/>
          <w:sz w:val="28"/>
          <w:szCs w:val="28"/>
          <w:u w:val="single"/>
        </w:rPr>
        <w:t xml:space="preserve"> </w:t>
      </w:r>
      <w:proofErr w:type="spellStart"/>
      <w:r w:rsidR="00AA1483" w:rsidRPr="006A2D32">
        <w:rPr>
          <w:rFonts w:eastAsia="TimesNewRoman" w:cstheme="minorHAnsi"/>
          <w:b/>
          <w:color w:val="FF0000"/>
          <w:sz w:val="28"/>
          <w:szCs w:val="28"/>
          <w:u w:val="single"/>
        </w:rPr>
        <w:t>Rathúil</w:t>
      </w:r>
      <w:proofErr w:type="spellEnd"/>
    </w:p>
    <w:p w:rsidR="00472011" w:rsidRPr="008419AD" w:rsidRDefault="00472011" w:rsidP="00A54B0A">
      <w:pPr>
        <w:autoSpaceDE w:val="0"/>
        <w:autoSpaceDN w:val="0"/>
        <w:adjustRightInd w:val="0"/>
        <w:spacing w:after="0" w:line="240" w:lineRule="auto"/>
        <w:jc w:val="both"/>
        <w:rPr>
          <w:rFonts w:eastAsia="TimesNewRoman" w:cstheme="minorHAnsi"/>
          <w:color w:val="000000"/>
          <w:sz w:val="24"/>
          <w:szCs w:val="24"/>
        </w:rPr>
      </w:pPr>
      <w:r w:rsidRPr="008419AD">
        <w:rPr>
          <w:rFonts w:eastAsia="TimesNewRoman" w:cstheme="minorHAnsi"/>
          <w:color w:val="000000"/>
          <w:sz w:val="24"/>
          <w:szCs w:val="24"/>
        </w:rPr>
        <w:t>We will know that the plan has been implemented if:</w:t>
      </w:r>
    </w:p>
    <w:p w:rsidR="00472011" w:rsidRPr="008419AD" w:rsidRDefault="008419AD" w:rsidP="005710C7">
      <w:pPr>
        <w:pStyle w:val="ListParagraph"/>
        <w:numPr>
          <w:ilvl w:val="0"/>
          <w:numId w:val="3"/>
        </w:numPr>
        <w:autoSpaceDE w:val="0"/>
        <w:autoSpaceDN w:val="0"/>
        <w:adjustRightInd w:val="0"/>
        <w:spacing w:after="0" w:line="240" w:lineRule="auto"/>
        <w:ind w:left="993" w:hanging="426"/>
        <w:jc w:val="both"/>
        <w:rPr>
          <w:rFonts w:eastAsia="TimesNewRoman" w:cstheme="minorHAnsi"/>
          <w:color w:val="000000"/>
          <w:sz w:val="24"/>
          <w:szCs w:val="24"/>
        </w:rPr>
      </w:pPr>
      <w:r w:rsidRPr="008419AD">
        <w:rPr>
          <w:rFonts w:eastAsia="TimesNewRoman" w:cstheme="minorHAnsi"/>
          <w:color w:val="000000"/>
          <w:sz w:val="24"/>
          <w:szCs w:val="24"/>
        </w:rPr>
        <w:t xml:space="preserve">Class </w:t>
      </w:r>
      <w:r w:rsidR="00472011" w:rsidRPr="008419AD">
        <w:rPr>
          <w:rFonts w:eastAsia="TimesNewRoman" w:cstheme="minorHAnsi"/>
          <w:color w:val="000000"/>
          <w:sz w:val="24"/>
          <w:szCs w:val="24"/>
        </w:rPr>
        <w:t>Teachers’ preparation is based on this plan</w:t>
      </w:r>
    </w:p>
    <w:p w:rsidR="00472011" w:rsidRPr="008419AD" w:rsidRDefault="00472011" w:rsidP="005710C7">
      <w:pPr>
        <w:pStyle w:val="ListParagraph"/>
        <w:numPr>
          <w:ilvl w:val="0"/>
          <w:numId w:val="3"/>
        </w:numPr>
        <w:autoSpaceDE w:val="0"/>
        <w:autoSpaceDN w:val="0"/>
        <w:adjustRightInd w:val="0"/>
        <w:spacing w:after="0" w:line="240" w:lineRule="auto"/>
        <w:ind w:left="993" w:hanging="426"/>
        <w:jc w:val="both"/>
        <w:rPr>
          <w:rFonts w:eastAsia="TimesNewRoman" w:cstheme="minorHAnsi"/>
          <w:color w:val="000000"/>
          <w:sz w:val="24"/>
          <w:szCs w:val="24"/>
        </w:rPr>
      </w:pPr>
      <w:r w:rsidRPr="008419AD">
        <w:rPr>
          <w:rFonts w:eastAsia="TimesNewRoman" w:cstheme="minorHAnsi"/>
          <w:color w:val="000000"/>
          <w:sz w:val="24"/>
          <w:szCs w:val="24"/>
        </w:rPr>
        <w:t>Procedures outlined in this plan are consistently followed</w:t>
      </w:r>
    </w:p>
    <w:p w:rsidR="008419AD" w:rsidRPr="008419AD" w:rsidRDefault="008419AD" w:rsidP="005710C7">
      <w:pPr>
        <w:pStyle w:val="ListParagraph"/>
        <w:numPr>
          <w:ilvl w:val="0"/>
          <w:numId w:val="3"/>
        </w:numPr>
        <w:autoSpaceDE w:val="0"/>
        <w:autoSpaceDN w:val="0"/>
        <w:adjustRightInd w:val="0"/>
        <w:spacing w:after="0" w:line="240" w:lineRule="auto"/>
        <w:ind w:left="993" w:hanging="426"/>
        <w:jc w:val="both"/>
        <w:rPr>
          <w:rFonts w:eastAsia="TimesNewRoman" w:cstheme="minorHAnsi"/>
          <w:color w:val="000000"/>
          <w:sz w:val="24"/>
          <w:szCs w:val="24"/>
        </w:rPr>
      </w:pPr>
      <w:r w:rsidRPr="008419AD">
        <w:rPr>
          <w:rFonts w:eastAsia="TimesNewRoman" w:cstheme="minorHAnsi"/>
          <w:color w:val="000000"/>
          <w:sz w:val="24"/>
          <w:szCs w:val="24"/>
        </w:rPr>
        <w:t xml:space="preserve">The post-holder shares relevant resources and ideas to support the drama development in the school. </w:t>
      </w:r>
    </w:p>
    <w:p w:rsidR="006A2D32" w:rsidRDefault="008419AD" w:rsidP="005710C7">
      <w:pPr>
        <w:pStyle w:val="ListParagraph"/>
        <w:numPr>
          <w:ilvl w:val="0"/>
          <w:numId w:val="3"/>
        </w:numPr>
        <w:autoSpaceDE w:val="0"/>
        <w:autoSpaceDN w:val="0"/>
        <w:adjustRightInd w:val="0"/>
        <w:spacing w:after="0" w:line="240" w:lineRule="auto"/>
        <w:ind w:left="993" w:hanging="426"/>
        <w:jc w:val="both"/>
        <w:rPr>
          <w:rFonts w:eastAsia="TimesNewRoman" w:cstheme="minorHAnsi"/>
          <w:color w:val="000000"/>
          <w:sz w:val="24"/>
          <w:szCs w:val="24"/>
        </w:rPr>
      </w:pPr>
      <w:r w:rsidRPr="008419AD">
        <w:rPr>
          <w:rFonts w:eastAsia="TimesNewRoman" w:cstheme="minorHAnsi"/>
          <w:color w:val="000000"/>
          <w:sz w:val="24"/>
          <w:szCs w:val="24"/>
        </w:rPr>
        <w:t xml:space="preserve">The post-holder assists students to showcase how </w:t>
      </w:r>
      <w:r w:rsidR="006A2D32">
        <w:rPr>
          <w:rFonts w:eastAsia="TimesNewRoman" w:cstheme="minorHAnsi"/>
          <w:color w:val="000000"/>
          <w:sz w:val="24"/>
          <w:szCs w:val="24"/>
        </w:rPr>
        <w:t xml:space="preserve">performative techniques can be developed through presentations at regular Whole School Assemblies. </w:t>
      </w:r>
    </w:p>
    <w:p w:rsidR="008419AD" w:rsidRPr="008419AD" w:rsidRDefault="006A2D32" w:rsidP="005710C7">
      <w:pPr>
        <w:pStyle w:val="ListParagraph"/>
        <w:numPr>
          <w:ilvl w:val="0"/>
          <w:numId w:val="3"/>
        </w:numPr>
        <w:autoSpaceDE w:val="0"/>
        <w:autoSpaceDN w:val="0"/>
        <w:adjustRightInd w:val="0"/>
        <w:spacing w:after="0" w:line="240" w:lineRule="auto"/>
        <w:ind w:left="993" w:hanging="426"/>
        <w:jc w:val="both"/>
        <w:rPr>
          <w:rFonts w:eastAsia="TimesNewRoman" w:cstheme="minorHAnsi"/>
          <w:color w:val="000000"/>
          <w:sz w:val="24"/>
          <w:szCs w:val="24"/>
        </w:rPr>
      </w:pPr>
      <w:r>
        <w:rPr>
          <w:rFonts w:eastAsia="TimesNewRoman" w:cstheme="minorHAnsi"/>
          <w:color w:val="000000"/>
          <w:sz w:val="24"/>
          <w:szCs w:val="24"/>
        </w:rPr>
        <w:t xml:space="preserve">The three Creative Arts post-holders will assist staff by providing inspiration on how best to implement and embed the termly performance techniques through step by step instruction </w:t>
      </w:r>
      <w:r w:rsidR="0097426A">
        <w:rPr>
          <w:rFonts w:eastAsia="TimesNewRoman" w:cstheme="minorHAnsi"/>
          <w:color w:val="000000"/>
          <w:sz w:val="24"/>
          <w:szCs w:val="24"/>
        </w:rPr>
        <w:t>and ideas detailed i</w:t>
      </w:r>
      <w:r>
        <w:rPr>
          <w:rFonts w:eastAsia="TimesNewRoman" w:cstheme="minorHAnsi"/>
          <w:color w:val="000000"/>
          <w:sz w:val="24"/>
          <w:szCs w:val="24"/>
        </w:rPr>
        <w:t xml:space="preserve">n a termly Creative Arts Bubble. </w:t>
      </w:r>
    </w:p>
    <w:p w:rsidR="00407B93" w:rsidRPr="008419AD" w:rsidRDefault="00407B93" w:rsidP="00A54B0A">
      <w:pPr>
        <w:pStyle w:val="ListParagraph"/>
        <w:autoSpaceDE w:val="0"/>
        <w:autoSpaceDN w:val="0"/>
        <w:adjustRightInd w:val="0"/>
        <w:spacing w:after="0" w:line="240" w:lineRule="auto"/>
        <w:ind w:left="993"/>
        <w:jc w:val="both"/>
        <w:rPr>
          <w:rFonts w:eastAsia="TimesNewRoman" w:cstheme="minorHAnsi"/>
          <w:color w:val="000000"/>
          <w:sz w:val="24"/>
          <w:szCs w:val="24"/>
        </w:rPr>
      </w:pPr>
    </w:p>
    <w:p w:rsidR="00472011" w:rsidRPr="008419AD" w:rsidRDefault="00472011" w:rsidP="00A54B0A">
      <w:pPr>
        <w:autoSpaceDE w:val="0"/>
        <w:autoSpaceDN w:val="0"/>
        <w:adjustRightInd w:val="0"/>
        <w:spacing w:after="0" w:line="240" w:lineRule="auto"/>
        <w:jc w:val="both"/>
        <w:rPr>
          <w:rFonts w:eastAsia="TimesNewRoman" w:cstheme="minorHAnsi"/>
          <w:color w:val="000000"/>
          <w:sz w:val="24"/>
          <w:szCs w:val="24"/>
        </w:rPr>
      </w:pPr>
      <w:r w:rsidRPr="008419AD">
        <w:rPr>
          <w:rFonts w:eastAsia="TimesNewRoman" w:cstheme="minorHAnsi"/>
          <w:color w:val="000000"/>
          <w:sz w:val="24"/>
          <w:szCs w:val="24"/>
        </w:rPr>
        <w:t>Means of assessing the outcomes of the plan include</w:t>
      </w:r>
    </w:p>
    <w:p w:rsidR="00472011" w:rsidRPr="008419AD" w:rsidRDefault="00472011" w:rsidP="005710C7">
      <w:pPr>
        <w:pStyle w:val="ListParagraph"/>
        <w:numPr>
          <w:ilvl w:val="0"/>
          <w:numId w:val="4"/>
        </w:numPr>
        <w:autoSpaceDE w:val="0"/>
        <w:autoSpaceDN w:val="0"/>
        <w:adjustRightInd w:val="0"/>
        <w:spacing w:after="0" w:line="240" w:lineRule="auto"/>
        <w:ind w:left="993" w:hanging="426"/>
        <w:jc w:val="both"/>
        <w:rPr>
          <w:rFonts w:eastAsia="TimesNewRoman" w:cstheme="minorHAnsi"/>
          <w:color w:val="000000"/>
          <w:sz w:val="24"/>
          <w:szCs w:val="24"/>
        </w:rPr>
      </w:pPr>
      <w:r w:rsidRPr="008419AD">
        <w:rPr>
          <w:rFonts w:eastAsia="TimesNewRoman" w:cstheme="minorHAnsi"/>
          <w:color w:val="000000"/>
          <w:sz w:val="24"/>
          <w:szCs w:val="24"/>
        </w:rPr>
        <w:t>Teacher/parent feedback</w:t>
      </w:r>
    </w:p>
    <w:p w:rsidR="008419AD" w:rsidRPr="008419AD" w:rsidRDefault="008419AD" w:rsidP="008419AD">
      <w:pPr>
        <w:pStyle w:val="ListParagraph"/>
        <w:numPr>
          <w:ilvl w:val="0"/>
          <w:numId w:val="4"/>
        </w:numPr>
        <w:autoSpaceDE w:val="0"/>
        <w:autoSpaceDN w:val="0"/>
        <w:adjustRightInd w:val="0"/>
        <w:spacing w:after="0" w:line="240" w:lineRule="auto"/>
        <w:ind w:left="993" w:hanging="426"/>
        <w:jc w:val="both"/>
        <w:rPr>
          <w:rFonts w:eastAsia="TimesNewRoman" w:cstheme="minorHAnsi"/>
          <w:color w:val="000000"/>
          <w:sz w:val="24"/>
          <w:szCs w:val="24"/>
        </w:rPr>
      </w:pPr>
      <w:r w:rsidRPr="008419AD">
        <w:rPr>
          <w:rFonts w:eastAsia="TimesNewRoman" w:cstheme="minorHAnsi"/>
          <w:color w:val="000000"/>
          <w:sz w:val="24"/>
          <w:szCs w:val="24"/>
        </w:rPr>
        <w:t>Children’s feedback</w:t>
      </w:r>
    </w:p>
    <w:p w:rsidR="00472011" w:rsidRPr="008419AD" w:rsidRDefault="00472011" w:rsidP="005710C7">
      <w:pPr>
        <w:pStyle w:val="ListParagraph"/>
        <w:numPr>
          <w:ilvl w:val="0"/>
          <w:numId w:val="4"/>
        </w:numPr>
        <w:autoSpaceDE w:val="0"/>
        <w:autoSpaceDN w:val="0"/>
        <w:adjustRightInd w:val="0"/>
        <w:spacing w:after="0" w:line="240" w:lineRule="auto"/>
        <w:ind w:left="993" w:hanging="426"/>
        <w:jc w:val="both"/>
        <w:rPr>
          <w:rFonts w:eastAsia="TimesNewRoman" w:cstheme="minorHAnsi"/>
          <w:color w:val="000000"/>
          <w:sz w:val="24"/>
          <w:szCs w:val="24"/>
        </w:rPr>
      </w:pPr>
      <w:r w:rsidRPr="008419AD">
        <w:rPr>
          <w:rFonts w:eastAsia="TimesNewRoman" w:cstheme="minorHAnsi"/>
          <w:color w:val="000000"/>
          <w:sz w:val="24"/>
          <w:szCs w:val="24"/>
        </w:rPr>
        <w:t>Inspectors’ suggestions/reports</w:t>
      </w:r>
    </w:p>
    <w:p w:rsidR="003F32EE" w:rsidRPr="008419AD" w:rsidRDefault="003F32EE" w:rsidP="005710C7">
      <w:pPr>
        <w:pStyle w:val="ListParagraph"/>
        <w:numPr>
          <w:ilvl w:val="0"/>
          <w:numId w:val="4"/>
        </w:numPr>
        <w:autoSpaceDE w:val="0"/>
        <w:autoSpaceDN w:val="0"/>
        <w:adjustRightInd w:val="0"/>
        <w:spacing w:after="0" w:line="240" w:lineRule="auto"/>
        <w:ind w:left="993" w:hanging="426"/>
        <w:jc w:val="both"/>
        <w:rPr>
          <w:rFonts w:eastAsia="TimesNewRoman" w:cstheme="minorHAnsi"/>
          <w:color w:val="000000"/>
          <w:sz w:val="24"/>
          <w:szCs w:val="24"/>
        </w:rPr>
      </w:pPr>
      <w:proofErr w:type="spellStart"/>
      <w:r w:rsidRPr="008419AD">
        <w:rPr>
          <w:rFonts w:eastAsia="TimesNewRoman" w:cstheme="minorHAnsi"/>
          <w:color w:val="000000"/>
          <w:sz w:val="24"/>
          <w:szCs w:val="24"/>
        </w:rPr>
        <w:t>Cúntais</w:t>
      </w:r>
      <w:proofErr w:type="spellEnd"/>
      <w:r w:rsidRPr="008419AD">
        <w:rPr>
          <w:rFonts w:eastAsia="TimesNewRoman" w:cstheme="minorHAnsi"/>
          <w:color w:val="000000"/>
          <w:sz w:val="24"/>
          <w:szCs w:val="24"/>
        </w:rPr>
        <w:t xml:space="preserve"> </w:t>
      </w:r>
      <w:proofErr w:type="spellStart"/>
      <w:r w:rsidRPr="008419AD">
        <w:rPr>
          <w:rFonts w:eastAsia="TimesNewRoman" w:cstheme="minorHAnsi"/>
          <w:color w:val="000000"/>
          <w:sz w:val="24"/>
          <w:szCs w:val="24"/>
        </w:rPr>
        <w:t>Míosúil</w:t>
      </w:r>
      <w:proofErr w:type="spellEnd"/>
    </w:p>
    <w:p w:rsidR="00472011" w:rsidRPr="008419AD" w:rsidRDefault="00472011" w:rsidP="00A54B0A">
      <w:pPr>
        <w:autoSpaceDE w:val="0"/>
        <w:autoSpaceDN w:val="0"/>
        <w:adjustRightInd w:val="0"/>
        <w:spacing w:after="0" w:line="240" w:lineRule="auto"/>
        <w:jc w:val="both"/>
        <w:rPr>
          <w:rFonts w:eastAsia="TimesNewRoman" w:cstheme="minorHAnsi"/>
          <w:color w:val="000000"/>
          <w:sz w:val="24"/>
          <w:szCs w:val="24"/>
        </w:rPr>
      </w:pPr>
    </w:p>
    <w:p w:rsidR="00EF2E6B" w:rsidRPr="008419AD" w:rsidRDefault="00EF2E6B" w:rsidP="00A54B0A">
      <w:pPr>
        <w:autoSpaceDE w:val="0"/>
        <w:autoSpaceDN w:val="0"/>
        <w:adjustRightInd w:val="0"/>
        <w:spacing w:after="0" w:line="240" w:lineRule="auto"/>
        <w:jc w:val="both"/>
        <w:rPr>
          <w:rFonts w:eastAsia="TimesNewRoman" w:cstheme="minorHAnsi"/>
          <w:color w:val="000000"/>
          <w:sz w:val="24"/>
          <w:szCs w:val="24"/>
        </w:rPr>
      </w:pPr>
    </w:p>
    <w:p w:rsidR="00472011" w:rsidRPr="0097426A" w:rsidRDefault="00244D1F" w:rsidP="00A54B0A">
      <w:pPr>
        <w:autoSpaceDE w:val="0"/>
        <w:autoSpaceDN w:val="0"/>
        <w:adjustRightInd w:val="0"/>
        <w:spacing w:after="0" w:line="240" w:lineRule="auto"/>
        <w:jc w:val="both"/>
        <w:rPr>
          <w:rFonts w:eastAsia="TimesNewRoman" w:cstheme="minorHAnsi"/>
          <w:b/>
          <w:color w:val="000000"/>
          <w:sz w:val="28"/>
          <w:szCs w:val="28"/>
        </w:rPr>
      </w:pPr>
      <w:r w:rsidRPr="0097426A">
        <w:rPr>
          <w:rFonts w:eastAsia="TimesNewRoman" w:cstheme="minorHAnsi"/>
          <w:b/>
          <w:color w:val="000000"/>
          <w:sz w:val="28"/>
          <w:szCs w:val="28"/>
        </w:rPr>
        <w:t xml:space="preserve">Cur </w:t>
      </w:r>
      <w:proofErr w:type="spellStart"/>
      <w:r w:rsidRPr="0097426A">
        <w:rPr>
          <w:rFonts w:eastAsia="TimesNewRoman" w:cstheme="minorHAnsi"/>
          <w:b/>
          <w:color w:val="000000"/>
          <w:sz w:val="28"/>
          <w:szCs w:val="28"/>
        </w:rPr>
        <w:t>i</w:t>
      </w:r>
      <w:proofErr w:type="spellEnd"/>
      <w:r w:rsidR="00CD573E" w:rsidRPr="0097426A">
        <w:rPr>
          <w:rFonts w:eastAsia="TimesNewRoman" w:cstheme="minorHAnsi"/>
          <w:b/>
          <w:color w:val="000000"/>
          <w:sz w:val="28"/>
          <w:szCs w:val="28"/>
        </w:rPr>
        <w:t xml:space="preserve"> </w:t>
      </w:r>
      <w:proofErr w:type="spellStart"/>
      <w:r w:rsidR="00CD573E" w:rsidRPr="0097426A">
        <w:rPr>
          <w:rFonts w:eastAsia="TimesNewRoman" w:cstheme="minorHAnsi"/>
          <w:b/>
          <w:color w:val="000000"/>
          <w:sz w:val="28"/>
          <w:szCs w:val="28"/>
        </w:rPr>
        <w:t>bhFeidhm</w:t>
      </w:r>
      <w:proofErr w:type="spellEnd"/>
    </w:p>
    <w:p w:rsidR="00472011" w:rsidRPr="008419AD" w:rsidRDefault="00472011" w:rsidP="00BB5C33">
      <w:pPr>
        <w:autoSpaceDE w:val="0"/>
        <w:autoSpaceDN w:val="0"/>
        <w:adjustRightInd w:val="0"/>
        <w:spacing w:after="0" w:line="240" w:lineRule="auto"/>
        <w:jc w:val="both"/>
        <w:rPr>
          <w:rFonts w:eastAsia="TimesNewRoman" w:cstheme="minorHAnsi"/>
          <w:color w:val="000000"/>
          <w:sz w:val="24"/>
          <w:szCs w:val="24"/>
          <w:u w:val="single"/>
        </w:rPr>
      </w:pPr>
      <w:r w:rsidRPr="008419AD">
        <w:rPr>
          <w:rFonts w:eastAsia="TimesNewRoman" w:cstheme="minorHAnsi"/>
          <w:color w:val="000000"/>
          <w:sz w:val="24"/>
          <w:szCs w:val="24"/>
          <w:u w:val="single"/>
        </w:rPr>
        <w:t>Roles and Responsibilities</w:t>
      </w:r>
    </w:p>
    <w:p w:rsidR="008E21B9" w:rsidRPr="008419AD" w:rsidRDefault="00472011" w:rsidP="00BB5C33">
      <w:pPr>
        <w:autoSpaceDE w:val="0"/>
        <w:autoSpaceDN w:val="0"/>
        <w:adjustRightInd w:val="0"/>
        <w:spacing w:after="0" w:line="240" w:lineRule="auto"/>
        <w:jc w:val="both"/>
        <w:rPr>
          <w:rFonts w:eastAsia="TimesNewRoman" w:cstheme="minorHAnsi"/>
          <w:color w:val="000000"/>
          <w:sz w:val="24"/>
          <w:szCs w:val="24"/>
        </w:rPr>
      </w:pPr>
      <w:r w:rsidRPr="008419AD">
        <w:rPr>
          <w:rFonts w:eastAsia="TimesNewRoman" w:cstheme="minorHAnsi"/>
          <w:color w:val="000000"/>
          <w:sz w:val="24"/>
          <w:szCs w:val="24"/>
        </w:rPr>
        <w:t xml:space="preserve">The plan </w:t>
      </w:r>
      <w:r w:rsidR="005710C7" w:rsidRPr="008419AD">
        <w:rPr>
          <w:rFonts w:eastAsia="TimesNewRoman" w:cstheme="minorHAnsi"/>
          <w:color w:val="000000"/>
          <w:sz w:val="24"/>
          <w:szCs w:val="24"/>
        </w:rPr>
        <w:t xml:space="preserve">will </w:t>
      </w:r>
      <w:r w:rsidRPr="008419AD">
        <w:rPr>
          <w:rFonts w:eastAsia="TimesNewRoman" w:cstheme="minorHAnsi"/>
          <w:color w:val="000000"/>
          <w:sz w:val="24"/>
          <w:szCs w:val="24"/>
        </w:rPr>
        <w:t>be supported, developed and imple</w:t>
      </w:r>
      <w:r w:rsidR="005710C7" w:rsidRPr="008419AD">
        <w:rPr>
          <w:rFonts w:eastAsia="TimesNewRoman" w:cstheme="minorHAnsi"/>
          <w:color w:val="000000"/>
          <w:sz w:val="24"/>
          <w:szCs w:val="24"/>
        </w:rPr>
        <w:t>m</w:t>
      </w:r>
      <w:r w:rsidR="008E21B9" w:rsidRPr="008419AD">
        <w:rPr>
          <w:rFonts w:eastAsia="TimesNewRoman" w:cstheme="minorHAnsi"/>
          <w:color w:val="000000"/>
          <w:sz w:val="24"/>
          <w:szCs w:val="24"/>
        </w:rPr>
        <w:t>ented by the whole school team led by the AP2 post holder for drama</w:t>
      </w:r>
      <w:r w:rsidR="00A40F15" w:rsidRPr="008419AD">
        <w:rPr>
          <w:rFonts w:eastAsia="TimesNewRoman" w:cstheme="minorHAnsi"/>
          <w:color w:val="000000"/>
          <w:sz w:val="24"/>
          <w:szCs w:val="24"/>
        </w:rPr>
        <w:t>.</w:t>
      </w:r>
    </w:p>
    <w:p w:rsidR="00EF2E6B" w:rsidRPr="008419AD" w:rsidRDefault="00EF2E6B" w:rsidP="00A54B0A">
      <w:pPr>
        <w:autoSpaceDE w:val="0"/>
        <w:autoSpaceDN w:val="0"/>
        <w:adjustRightInd w:val="0"/>
        <w:spacing w:after="0" w:line="240" w:lineRule="auto"/>
        <w:jc w:val="both"/>
        <w:rPr>
          <w:rFonts w:eastAsia="TimesNewRoman" w:cstheme="minorHAnsi"/>
          <w:b/>
          <w:color w:val="000000"/>
          <w:sz w:val="24"/>
          <w:szCs w:val="24"/>
          <w:u w:val="single"/>
        </w:rPr>
      </w:pPr>
    </w:p>
    <w:p w:rsidR="00472011" w:rsidRPr="0097426A" w:rsidRDefault="00244D1F" w:rsidP="00A54B0A">
      <w:pPr>
        <w:autoSpaceDE w:val="0"/>
        <w:autoSpaceDN w:val="0"/>
        <w:adjustRightInd w:val="0"/>
        <w:spacing w:after="0" w:line="240" w:lineRule="auto"/>
        <w:jc w:val="both"/>
        <w:rPr>
          <w:rFonts w:eastAsia="TimesNewRoman" w:cstheme="minorHAnsi"/>
          <w:b/>
          <w:color w:val="000000"/>
          <w:sz w:val="28"/>
          <w:szCs w:val="28"/>
        </w:rPr>
      </w:pPr>
      <w:proofErr w:type="spellStart"/>
      <w:r w:rsidRPr="0097426A">
        <w:rPr>
          <w:rFonts w:eastAsia="TimesNewRoman" w:cstheme="minorHAnsi"/>
          <w:b/>
          <w:color w:val="000000"/>
          <w:sz w:val="28"/>
          <w:szCs w:val="28"/>
        </w:rPr>
        <w:t>Athbhreithniú</w:t>
      </w:r>
      <w:proofErr w:type="spellEnd"/>
    </w:p>
    <w:p w:rsidR="00472011" w:rsidRPr="008419AD" w:rsidRDefault="00472011" w:rsidP="00801F2A">
      <w:pPr>
        <w:pStyle w:val="ListParagraph"/>
        <w:numPr>
          <w:ilvl w:val="0"/>
          <w:numId w:val="5"/>
        </w:numPr>
        <w:autoSpaceDE w:val="0"/>
        <w:autoSpaceDN w:val="0"/>
        <w:adjustRightInd w:val="0"/>
        <w:spacing w:after="0" w:line="240" w:lineRule="auto"/>
        <w:ind w:hanging="436"/>
        <w:jc w:val="both"/>
        <w:rPr>
          <w:rFonts w:eastAsia="TimesNewRoman" w:cstheme="minorHAnsi"/>
          <w:color w:val="000000"/>
          <w:sz w:val="24"/>
          <w:szCs w:val="24"/>
        </w:rPr>
      </w:pPr>
      <w:r w:rsidRPr="008419AD">
        <w:rPr>
          <w:rFonts w:eastAsia="TimesNewRoman" w:cstheme="minorHAnsi"/>
          <w:color w:val="000000"/>
          <w:sz w:val="24"/>
          <w:szCs w:val="24"/>
        </w:rPr>
        <w:t>It will be necessary to review this plan on a regular basis to ensure optimum</w:t>
      </w:r>
      <w:r w:rsidR="00EF2E6B" w:rsidRPr="008419AD">
        <w:rPr>
          <w:rFonts w:eastAsia="TimesNewRoman" w:cstheme="minorHAnsi"/>
          <w:color w:val="000000"/>
          <w:sz w:val="24"/>
          <w:szCs w:val="24"/>
        </w:rPr>
        <w:t xml:space="preserve"> </w:t>
      </w:r>
      <w:r w:rsidR="008E21B9" w:rsidRPr="008419AD">
        <w:rPr>
          <w:rFonts w:eastAsia="TimesNewRoman" w:cstheme="minorHAnsi"/>
          <w:color w:val="000000"/>
          <w:sz w:val="24"/>
          <w:szCs w:val="24"/>
        </w:rPr>
        <w:t xml:space="preserve">implementation of the </w:t>
      </w:r>
      <w:r w:rsidRPr="008419AD">
        <w:rPr>
          <w:rFonts w:eastAsia="TimesNewRoman" w:cstheme="minorHAnsi"/>
          <w:color w:val="000000"/>
          <w:sz w:val="24"/>
          <w:szCs w:val="24"/>
        </w:rPr>
        <w:t>curriculum.</w:t>
      </w:r>
      <w:r w:rsidR="00EF2E6B" w:rsidRPr="008419AD">
        <w:rPr>
          <w:rFonts w:eastAsia="TimesNewRoman" w:cstheme="minorHAnsi"/>
          <w:color w:val="000000"/>
          <w:sz w:val="24"/>
          <w:szCs w:val="24"/>
        </w:rPr>
        <w:t xml:space="preserve"> </w:t>
      </w:r>
      <w:r w:rsidRPr="008419AD">
        <w:rPr>
          <w:rFonts w:eastAsia="TimesNewRoman" w:cstheme="minorHAnsi"/>
          <w:color w:val="000000"/>
          <w:sz w:val="24"/>
          <w:szCs w:val="24"/>
        </w:rPr>
        <w:t>Those involved in the review</w:t>
      </w:r>
      <w:r w:rsidR="00EF2E6B" w:rsidRPr="008419AD">
        <w:rPr>
          <w:rFonts w:eastAsia="TimesNewRoman" w:cstheme="minorHAnsi"/>
          <w:color w:val="000000"/>
          <w:sz w:val="24"/>
          <w:szCs w:val="24"/>
        </w:rPr>
        <w:t xml:space="preserve"> will be</w:t>
      </w:r>
    </w:p>
    <w:p w:rsidR="00472011" w:rsidRPr="008419AD" w:rsidRDefault="00472011" w:rsidP="00801F2A">
      <w:pPr>
        <w:pStyle w:val="ListParagraph"/>
        <w:numPr>
          <w:ilvl w:val="1"/>
          <w:numId w:val="6"/>
        </w:numPr>
        <w:autoSpaceDE w:val="0"/>
        <w:autoSpaceDN w:val="0"/>
        <w:adjustRightInd w:val="0"/>
        <w:spacing w:after="0" w:line="240" w:lineRule="auto"/>
        <w:jc w:val="both"/>
        <w:rPr>
          <w:rFonts w:eastAsia="TimesNewRoman" w:cstheme="minorHAnsi"/>
          <w:color w:val="000000"/>
          <w:sz w:val="24"/>
          <w:szCs w:val="24"/>
        </w:rPr>
      </w:pPr>
      <w:r w:rsidRPr="008419AD">
        <w:rPr>
          <w:rFonts w:eastAsia="TimesNewRoman" w:cstheme="minorHAnsi"/>
          <w:color w:val="000000"/>
          <w:sz w:val="24"/>
          <w:szCs w:val="24"/>
        </w:rPr>
        <w:t>Teachers</w:t>
      </w:r>
    </w:p>
    <w:p w:rsidR="00472011" w:rsidRPr="008419AD" w:rsidRDefault="00472011" w:rsidP="00801F2A">
      <w:pPr>
        <w:pStyle w:val="ListParagraph"/>
        <w:numPr>
          <w:ilvl w:val="1"/>
          <w:numId w:val="6"/>
        </w:numPr>
        <w:autoSpaceDE w:val="0"/>
        <w:autoSpaceDN w:val="0"/>
        <w:adjustRightInd w:val="0"/>
        <w:spacing w:after="0" w:line="240" w:lineRule="auto"/>
        <w:jc w:val="both"/>
        <w:rPr>
          <w:rFonts w:eastAsia="TimesNewRoman" w:cstheme="minorHAnsi"/>
          <w:color w:val="000000"/>
          <w:sz w:val="24"/>
          <w:szCs w:val="24"/>
        </w:rPr>
      </w:pPr>
      <w:r w:rsidRPr="008419AD">
        <w:rPr>
          <w:rFonts w:eastAsia="TimesNewRoman" w:cstheme="minorHAnsi"/>
          <w:color w:val="000000"/>
          <w:sz w:val="24"/>
          <w:szCs w:val="24"/>
        </w:rPr>
        <w:t>Pupils</w:t>
      </w:r>
    </w:p>
    <w:p w:rsidR="00472011" w:rsidRPr="008419AD" w:rsidRDefault="00472011" w:rsidP="00801F2A">
      <w:pPr>
        <w:pStyle w:val="ListParagraph"/>
        <w:numPr>
          <w:ilvl w:val="1"/>
          <w:numId w:val="6"/>
        </w:numPr>
        <w:autoSpaceDE w:val="0"/>
        <w:autoSpaceDN w:val="0"/>
        <w:adjustRightInd w:val="0"/>
        <w:spacing w:after="0" w:line="240" w:lineRule="auto"/>
        <w:jc w:val="both"/>
        <w:rPr>
          <w:rFonts w:eastAsia="TimesNewRoman" w:cstheme="minorHAnsi"/>
          <w:color w:val="000000"/>
          <w:sz w:val="24"/>
          <w:szCs w:val="24"/>
        </w:rPr>
      </w:pPr>
      <w:r w:rsidRPr="008419AD">
        <w:rPr>
          <w:rFonts w:eastAsia="TimesNewRoman" w:cstheme="minorHAnsi"/>
          <w:color w:val="000000"/>
          <w:sz w:val="24"/>
          <w:szCs w:val="24"/>
        </w:rPr>
        <w:t>Parents</w:t>
      </w:r>
    </w:p>
    <w:p w:rsidR="00472011" w:rsidRPr="008419AD" w:rsidRDefault="00472011" w:rsidP="00801F2A">
      <w:pPr>
        <w:pStyle w:val="ListParagraph"/>
        <w:numPr>
          <w:ilvl w:val="1"/>
          <w:numId w:val="6"/>
        </w:numPr>
        <w:autoSpaceDE w:val="0"/>
        <w:autoSpaceDN w:val="0"/>
        <w:adjustRightInd w:val="0"/>
        <w:spacing w:after="0" w:line="240" w:lineRule="auto"/>
        <w:jc w:val="both"/>
        <w:rPr>
          <w:rFonts w:eastAsia="TimesNewRoman" w:cstheme="minorHAnsi"/>
          <w:color w:val="000000"/>
          <w:sz w:val="24"/>
          <w:szCs w:val="24"/>
        </w:rPr>
      </w:pPr>
      <w:r w:rsidRPr="008419AD">
        <w:rPr>
          <w:rFonts w:eastAsia="TimesNewRoman" w:cstheme="minorHAnsi"/>
          <w:color w:val="000000"/>
          <w:sz w:val="24"/>
          <w:szCs w:val="24"/>
        </w:rPr>
        <w:t xml:space="preserve">Post holders </w:t>
      </w:r>
    </w:p>
    <w:p w:rsidR="00472011" w:rsidRPr="008419AD" w:rsidRDefault="00062593" w:rsidP="00801F2A">
      <w:pPr>
        <w:pStyle w:val="ListParagraph"/>
        <w:numPr>
          <w:ilvl w:val="1"/>
          <w:numId w:val="6"/>
        </w:numPr>
        <w:autoSpaceDE w:val="0"/>
        <w:autoSpaceDN w:val="0"/>
        <w:adjustRightInd w:val="0"/>
        <w:spacing w:after="0" w:line="240" w:lineRule="auto"/>
        <w:jc w:val="both"/>
        <w:rPr>
          <w:rFonts w:eastAsia="TimesNewRoman" w:cstheme="minorHAnsi"/>
          <w:color w:val="000000"/>
          <w:sz w:val="24"/>
          <w:szCs w:val="24"/>
        </w:rPr>
      </w:pPr>
      <w:r w:rsidRPr="008419AD">
        <w:rPr>
          <w:rFonts w:eastAsia="TimesNewRoman" w:cstheme="minorHAnsi"/>
          <w:color w:val="000000"/>
          <w:sz w:val="24"/>
          <w:szCs w:val="24"/>
        </w:rPr>
        <w:t>BOM</w:t>
      </w:r>
      <w:r w:rsidR="00472011" w:rsidRPr="008419AD">
        <w:rPr>
          <w:rFonts w:eastAsia="TimesNewRoman" w:cstheme="minorHAnsi"/>
          <w:color w:val="000000"/>
          <w:sz w:val="24"/>
          <w:szCs w:val="24"/>
        </w:rPr>
        <w:t>/DE/Others.</w:t>
      </w:r>
    </w:p>
    <w:p w:rsidR="00EE707E" w:rsidRPr="008419AD" w:rsidRDefault="008E21B9" w:rsidP="00801F2A">
      <w:pPr>
        <w:pStyle w:val="ListParagraph"/>
        <w:numPr>
          <w:ilvl w:val="0"/>
          <w:numId w:val="6"/>
        </w:numPr>
        <w:autoSpaceDE w:val="0"/>
        <w:autoSpaceDN w:val="0"/>
        <w:adjustRightInd w:val="0"/>
        <w:spacing w:after="0" w:line="240" w:lineRule="auto"/>
        <w:jc w:val="both"/>
        <w:rPr>
          <w:rFonts w:eastAsia="TimesNewRoman" w:cstheme="minorHAnsi"/>
          <w:color w:val="000000"/>
          <w:sz w:val="24"/>
          <w:szCs w:val="24"/>
        </w:rPr>
      </w:pPr>
      <w:r w:rsidRPr="008419AD">
        <w:rPr>
          <w:rFonts w:eastAsia="TimesNewRoman" w:cstheme="minorHAnsi"/>
          <w:color w:val="000000"/>
          <w:sz w:val="24"/>
          <w:szCs w:val="24"/>
        </w:rPr>
        <w:t>Th</w:t>
      </w:r>
      <w:r w:rsidR="0097426A">
        <w:rPr>
          <w:rFonts w:eastAsia="TimesNewRoman" w:cstheme="minorHAnsi"/>
          <w:color w:val="000000"/>
          <w:sz w:val="24"/>
          <w:szCs w:val="24"/>
        </w:rPr>
        <w:t>is plan will be reviewed in 2025</w:t>
      </w:r>
    </w:p>
    <w:p w:rsidR="00801F2A" w:rsidRPr="008419AD" w:rsidRDefault="00801F2A" w:rsidP="00801F2A">
      <w:pPr>
        <w:shd w:val="clear" w:color="auto" w:fill="FFFFFF"/>
        <w:spacing w:after="0" w:line="240" w:lineRule="auto"/>
        <w:textAlignment w:val="baseline"/>
        <w:rPr>
          <w:rFonts w:eastAsia="TimesNewRoman" w:cstheme="minorHAnsi"/>
          <w:color w:val="000000"/>
          <w:sz w:val="24"/>
          <w:szCs w:val="24"/>
        </w:rPr>
      </w:pPr>
      <w:r w:rsidRPr="008419AD">
        <w:rPr>
          <w:rFonts w:eastAsia="TimesNewRoman" w:cstheme="minorHAnsi"/>
          <w:color w:val="000000"/>
          <w:sz w:val="24"/>
          <w:szCs w:val="24"/>
        </w:rPr>
        <w:t xml:space="preserve">              </w:t>
      </w:r>
      <w:r w:rsidR="0097426A">
        <w:rPr>
          <w:rFonts w:eastAsia="TimesNewRoman" w:cstheme="minorHAnsi"/>
          <w:color w:val="000000"/>
          <w:sz w:val="24"/>
          <w:szCs w:val="24"/>
        </w:rPr>
        <w:t xml:space="preserve"> </w:t>
      </w:r>
      <w:r w:rsidRPr="008419AD">
        <w:rPr>
          <w:rFonts w:eastAsia="TimesNewRoman" w:cstheme="minorHAnsi"/>
          <w:color w:val="000000"/>
          <w:sz w:val="24"/>
          <w:szCs w:val="24"/>
        </w:rPr>
        <w:t xml:space="preserve">  3.</w:t>
      </w:r>
      <w:r w:rsidR="008E21B9" w:rsidRPr="008419AD">
        <w:rPr>
          <w:rFonts w:eastAsia="TimesNewRoman" w:cstheme="minorHAnsi"/>
          <w:color w:val="000000"/>
          <w:sz w:val="24"/>
          <w:szCs w:val="24"/>
        </w:rPr>
        <w:t>The plan is communicated to all s</w:t>
      </w:r>
      <w:r w:rsidR="00BB5C33" w:rsidRPr="008419AD">
        <w:rPr>
          <w:rFonts w:eastAsia="TimesNewRoman" w:cstheme="minorHAnsi"/>
          <w:color w:val="000000"/>
          <w:sz w:val="24"/>
          <w:szCs w:val="24"/>
        </w:rPr>
        <w:t xml:space="preserve">taff through the school intranet and to the wider </w:t>
      </w:r>
      <w:r w:rsidR="00DB661A" w:rsidRPr="008419AD">
        <w:rPr>
          <w:rFonts w:eastAsia="TimesNewRoman" w:cstheme="minorHAnsi"/>
          <w:color w:val="000000"/>
          <w:sz w:val="24"/>
          <w:szCs w:val="24"/>
        </w:rPr>
        <w:t xml:space="preserve">       </w:t>
      </w:r>
      <w:r w:rsidR="0097426A">
        <w:rPr>
          <w:rFonts w:eastAsia="TimesNewRoman" w:cstheme="minorHAnsi"/>
          <w:color w:val="000000"/>
          <w:sz w:val="24"/>
          <w:szCs w:val="24"/>
        </w:rPr>
        <w:t xml:space="preserve">     </w:t>
      </w:r>
      <w:r w:rsidR="00BB5C33" w:rsidRPr="008419AD">
        <w:rPr>
          <w:rFonts w:eastAsia="TimesNewRoman" w:cstheme="minorHAnsi"/>
          <w:color w:val="000000"/>
          <w:sz w:val="24"/>
          <w:szCs w:val="24"/>
        </w:rPr>
        <w:t>community on</w:t>
      </w:r>
      <w:r w:rsidR="00DB661A" w:rsidRPr="008419AD">
        <w:rPr>
          <w:rFonts w:eastAsia="TimesNewRoman" w:cstheme="minorHAnsi"/>
          <w:color w:val="000000"/>
          <w:sz w:val="24"/>
          <w:szCs w:val="24"/>
        </w:rPr>
        <w:t xml:space="preserve"> the</w:t>
      </w:r>
      <w:r w:rsidR="00BB5C33" w:rsidRPr="008419AD">
        <w:rPr>
          <w:rFonts w:eastAsia="TimesNewRoman" w:cstheme="minorHAnsi"/>
          <w:color w:val="000000"/>
          <w:sz w:val="24"/>
          <w:szCs w:val="24"/>
        </w:rPr>
        <w:t xml:space="preserve"> school website. </w:t>
      </w:r>
    </w:p>
    <w:p w:rsidR="00801F2A" w:rsidRPr="008419AD" w:rsidRDefault="00801F2A" w:rsidP="00801F2A">
      <w:pPr>
        <w:shd w:val="clear" w:color="auto" w:fill="FFFFFF"/>
        <w:spacing w:after="0" w:line="240" w:lineRule="auto"/>
        <w:textAlignment w:val="baseline"/>
        <w:rPr>
          <w:rFonts w:eastAsia="TimesNewRoman" w:cstheme="minorHAnsi"/>
          <w:color w:val="000000"/>
          <w:sz w:val="24"/>
          <w:szCs w:val="24"/>
        </w:rPr>
      </w:pPr>
    </w:p>
    <w:p w:rsidR="00C02298" w:rsidRPr="008419AD" w:rsidRDefault="0097426A" w:rsidP="00801F2A">
      <w:pPr>
        <w:shd w:val="clear" w:color="auto" w:fill="FFFFFF"/>
        <w:spacing w:after="0" w:line="240" w:lineRule="auto"/>
        <w:textAlignment w:val="baseline"/>
        <w:rPr>
          <w:rFonts w:eastAsia="Times New Roman" w:cstheme="minorHAnsi"/>
          <w:b/>
          <w:color w:val="000000"/>
          <w:sz w:val="24"/>
          <w:szCs w:val="24"/>
          <w:u w:val="single"/>
        </w:rPr>
      </w:pPr>
      <w:r>
        <w:rPr>
          <w:rFonts w:eastAsia="Times New Roman" w:cstheme="minorHAnsi"/>
          <w:b/>
          <w:color w:val="000000"/>
          <w:sz w:val="24"/>
          <w:szCs w:val="24"/>
        </w:rPr>
        <w:t>January 2025</w:t>
      </w:r>
      <w:r w:rsidR="00776FF1" w:rsidRPr="008419AD">
        <w:rPr>
          <w:rFonts w:eastAsia="Times New Roman" w:cstheme="minorHAnsi"/>
          <w:b/>
          <w:color w:val="000000"/>
          <w:sz w:val="24"/>
          <w:szCs w:val="24"/>
        </w:rPr>
        <w:t xml:space="preserve"> – Mar</w:t>
      </w:r>
      <w:r>
        <w:rPr>
          <w:rFonts w:eastAsia="Times New Roman" w:cstheme="minorHAnsi"/>
          <w:b/>
          <w:color w:val="000000"/>
          <w:sz w:val="24"/>
          <w:szCs w:val="24"/>
        </w:rPr>
        <w:t>ch 2025</w:t>
      </w:r>
      <w:r w:rsidR="00CD33EC" w:rsidRPr="008419AD">
        <w:rPr>
          <w:rFonts w:eastAsia="Times New Roman" w:cstheme="minorHAnsi"/>
          <w:color w:val="000000"/>
          <w:sz w:val="24"/>
          <w:szCs w:val="24"/>
        </w:rPr>
        <w:t xml:space="preserve">: </w:t>
      </w:r>
      <w:r w:rsidR="00801F2A" w:rsidRPr="008419AD">
        <w:rPr>
          <w:rFonts w:eastAsia="Times New Roman" w:cstheme="minorHAnsi"/>
          <w:color w:val="000000"/>
          <w:sz w:val="24"/>
          <w:szCs w:val="24"/>
        </w:rPr>
        <w:t xml:space="preserve"> The visiting drama teacher,</w:t>
      </w:r>
      <w:r>
        <w:rPr>
          <w:rFonts w:eastAsia="Times New Roman" w:cstheme="minorHAnsi"/>
          <w:color w:val="000000"/>
          <w:sz w:val="24"/>
          <w:szCs w:val="24"/>
        </w:rPr>
        <w:t xml:space="preserve"> from C.A.D.A. (Cork Academy of Dramatic Arts)</w:t>
      </w:r>
      <w:r w:rsidR="00CD33EC" w:rsidRPr="008419AD">
        <w:rPr>
          <w:rFonts w:eastAsia="Times New Roman" w:cstheme="minorHAnsi"/>
          <w:color w:val="000000"/>
          <w:sz w:val="24"/>
          <w:szCs w:val="24"/>
        </w:rPr>
        <w:t xml:space="preserve"> </w:t>
      </w:r>
      <w:r w:rsidR="00776FF1" w:rsidRPr="008419AD">
        <w:rPr>
          <w:rFonts w:eastAsia="Times New Roman" w:cstheme="minorHAnsi"/>
          <w:color w:val="000000"/>
          <w:sz w:val="24"/>
          <w:szCs w:val="24"/>
        </w:rPr>
        <w:t xml:space="preserve">will work with </w:t>
      </w:r>
      <w:r w:rsidR="004B0220">
        <w:rPr>
          <w:rFonts w:eastAsia="Times New Roman" w:cstheme="minorHAnsi"/>
          <w:color w:val="000000"/>
          <w:sz w:val="24"/>
          <w:szCs w:val="24"/>
        </w:rPr>
        <w:t xml:space="preserve">6 classes; 3 </w:t>
      </w:r>
      <w:r w:rsidR="00776FF1" w:rsidRPr="008419AD">
        <w:rPr>
          <w:rFonts w:eastAsia="Times New Roman" w:cstheme="minorHAnsi"/>
          <w:color w:val="000000"/>
          <w:sz w:val="24"/>
          <w:szCs w:val="24"/>
        </w:rPr>
        <w:t>from 1</w:t>
      </w:r>
      <w:r w:rsidR="00776FF1" w:rsidRPr="008419AD">
        <w:rPr>
          <w:rFonts w:eastAsia="Times New Roman" w:cstheme="minorHAnsi"/>
          <w:color w:val="000000"/>
          <w:sz w:val="24"/>
          <w:szCs w:val="24"/>
          <w:vertAlign w:val="superscript"/>
        </w:rPr>
        <w:t>st</w:t>
      </w:r>
      <w:r w:rsidR="00776FF1" w:rsidRPr="008419AD">
        <w:rPr>
          <w:rFonts w:eastAsia="Times New Roman" w:cstheme="minorHAnsi"/>
          <w:color w:val="000000"/>
          <w:sz w:val="24"/>
          <w:szCs w:val="24"/>
        </w:rPr>
        <w:t>,</w:t>
      </w:r>
      <w:r>
        <w:rPr>
          <w:rFonts w:eastAsia="Times New Roman" w:cstheme="minorHAnsi"/>
          <w:color w:val="000000"/>
          <w:sz w:val="24"/>
          <w:szCs w:val="24"/>
        </w:rPr>
        <w:t xml:space="preserve"> </w:t>
      </w:r>
      <w:r w:rsidR="008419AD" w:rsidRPr="008419AD">
        <w:rPr>
          <w:rFonts w:eastAsia="Times New Roman" w:cstheme="minorHAnsi"/>
          <w:color w:val="000000"/>
          <w:sz w:val="24"/>
          <w:szCs w:val="24"/>
        </w:rPr>
        <w:t>and</w:t>
      </w:r>
      <w:r w:rsidR="004B0220">
        <w:rPr>
          <w:rFonts w:eastAsia="Times New Roman" w:cstheme="minorHAnsi"/>
          <w:color w:val="000000"/>
          <w:sz w:val="24"/>
          <w:szCs w:val="24"/>
        </w:rPr>
        <w:t xml:space="preserve"> 3 from</w:t>
      </w:r>
      <w:r w:rsidR="008419AD" w:rsidRPr="008419AD">
        <w:rPr>
          <w:rFonts w:eastAsia="Times New Roman" w:cstheme="minorHAnsi"/>
          <w:color w:val="000000"/>
          <w:sz w:val="24"/>
          <w:szCs w:val="24"/>
        </w:rPr>
        <w:t xml:space="preserve"> 4</w:t>
      </w:r>
      <w:r w:rsidR="008419AD" w:rsidRPr="008419AD">
        <w:rPr>
          <w:rFonts w:eastAsia="Times New Roman" w:cstheme="minorHAnsi"/>
          <w:color w:val="000000"/>
          <w:sz w:val="24"/>
          <w:szCs w:val="24"/>
          <w:vertAlign w:val="superscript"/>
        </w:rPr>
        <w:t>th</w:t>
      </w:r>
      <w:r w:rsidR="008419AD" w:rsidRPr="008419AD">
        <w:rPr>
          <w:rFonts w:eastAsia="Times New Roman" w:cstheme="minorHAnsi"/>
          <w:color w:val="000000"/>
          <w:sz w:val="24"/>
          <w:szCs w:val="24"/>
        </w:rPr>
        <w:t xml:space="preserve"> </w:t>
      </w:r>
      <w:r w:rsidR="00776FF1" w:rsidRPr="008419AD">
        <w:rPr>
          <w:rFonts w:eastAsia="Times New Roman" w:cstheme="minorHAnsi"/>
          <w:color w:val="000000"/>
          <w:sz w:val="24"/>
          <w:szCs w:val="24"/>
        </w:rPr>
        <w:t xml:space="preserve">class for the </w:t>
      </w:r>
      <w:r w:rsidR="00C02298" w:rsidRPr="008419AD">
        <w:rPr>
          <w:rFonts w:eastAsia="Times New Roman" w:cstheme="minorHAnsi"/>
          <w:color w:val="000000"/>
          <w:sz w:val="24"/>
          <w:szCs w:val="24"/>
        </w:rPr>
        <w:t>prepar</w:t>
      </w:r>
      <w:r>
        <w:rPr>
          <w:rFonts w:eastAsia="Times New Roman" w:cstheme="minorHAnsi"/>
          <w:color w:val="000000"/>
          <w:sz w:val="24"/>
          <w:szCs w:val="24"/>
        </w:rPr>
        <w:t>ation for 2</w:t>
      </w:r>
      <w:r w:rsidR="00776FF1" w:rsidRPr="008419AD">
        <w:rPr>
          <w:rFonts w:eastAsia="Times New Roman" w:cstheme="minorHAnsi"/>
          <w:color w:val="000000"/>
          <w:sz w:val="24"/>
          <w:szCs w:val="24"/>
        </w:rPr>
        <w:t xml:space="preserve">separate competition categories for </w:t>
      </w:r>
      <w:proofErr w:type="spellStart"/>
      <w:r w:rsidR="00C02298" w:rsidRPr="008419AD">
        <w:rPr>
          <w:rFonts w:eastAsia="Times New Roman" w:cstheme="minorHAnsi"/>
          <w:color w:val="000000"/>
          <w:sz w:val="24"/>
          <w:szCs w:val="24"/>
        </w:rPr>
        <w:t>Feis</w:t>
      </w:r>
      <w:proofErr w:type="spellEnd"/>
      <w:r w:rsidR="00C02298" w:rsidRPr="008419AD">
        <w:rPr>
          <w:rFonts w:eastAsia="Times New Roman" w:cstheme="minorHAnsi"/>
          <w:color w:val="000000"/>
          <w:sz w:val="24"/>
          <w:szCs w:val="24"/>
        </w:rPr>
        <w:t xml:space="preserve"> </w:t>
      </w:r>
      <w:proofErr w:type="spellStart"/>
      <w:r w:rsidR="00C02298" w:rsidRPr="008419AD">
        <w:rPr>
          <w:rFonts w:eastAsia="Times New Roman" w:cstheme="minorHAnsi"/>
          <w:color w:val="000000"/>
          <w:sz w:val="24"/>
          <w:szCs w:val="24"/>
        </w:rPr>
        <w:t>Maitiú</w:t>
      </w:r>
      <w:proofErr w:type="spellEnd"/>
      <w:r w:rsidR="00776FF1" w:rsidRPr="008419AD">
        <w:rPr>
          <w:rFonts w:eastAsia="Times New Roman" w:cstheme="minorHAnsi"/>
          <w:color w:val="000000"/>
          <w:sz w:val="24"/>
          <w:szCs w:val="24"/>
        </w:rPr>
        <w:t>. These competi</w:t>
      </w:r>
      <w:r>
        <w:rPr>
          <w:rFonts w:eastAsia="Times New Roman" w:cstheme="minorHAnsi"/>
          <w:color w:val="000000"/>
          <w:sz w:val="24"/>
          <w:szCs w:val="24"/>
        </w:rPr>
        <w:t>tions will be held in March 2025</w:t>
      </w:r>
      <w:r w:rsidR="00776FF1" w:rsidRPr="008419AD">
        <w:rPr>
          <w:rFonts w:eastAsia="Times New Roman" w:cstheme="minorHAnsi"/>
          <w:color w:val="000000"/>
          <w:sz w:val="24"/>
          <w:szCs w:val="24"/>
        </w:rPr>
        <w:t xml:space="preserve"> in Fr. Mathew Hall.</w:t>
      </w:r>
      <w:r w:rsidR="00C02298" w:rsidRPr="008419AD">
        <w:rPr>
          <w:rFonts w:eastAsia="Times New Roman" w:cstheme="minorHAnsi"/>
          <w:color w:val="000000"/>
          <w:sz w:val="24"/>
          <w:szCs w:val="24"/>
        </w:rPr>
        <w:t xml:space="preserve"> </w:t>
      </w:r>
    </w:p>
    <w:p w:rsidR="00C02298" w:rsidRPr="008419AD" w:rsidRDefault="00C02298" w:rsidP="00801F2A">
      <w:pPr>
        <w:shd w:val="clear" w:color="auto" w:fill="FFFFFF"/>
        <w:spacing w:after="0" w:line="240" w:lineRule="auto"/>
        <w:textAlignment w:val="baseline"/>
        <w:rPr>
          <w:rFonts w:eastAsia="Times New Roman" w:cstheme="minorHAnsi"/>
          <w:b/>
          <w:color w:val="000000"/>
          <w:sz w:val="24"/>
          <w:szCs w:val="24"/>
          <w:u w:val="single"/>
        </w:rPr>
      </w:pPr>
    </w:p>
    <w:p w:rsidR="00C02298" w:rsidRPr="008419AD" w:rsidRDefault="00C02298" w:rsidP="00801F2A">
      <w:pPr>
        <w:shd w:val="clear" w:color="auto" w:fill="FFFFFF"/>
        <w:spacing w:after="0" w:line="240" w:lineRule="auto"/>
        <w:textAlignment w:val="baseline"/>
        <w:rPr>
          <w:rFonts w:eastAsia="Times New Roman" w:cstheme="minorHAnsi"/>
          <w:b/>
          <w:color w:val="000000"/>
          <w:sz w:val="24"/>
          <w:szCs w:val="24"/>
          <w:u w:val="single"/>
        </w:rPr>
      </w:pPr>
      <w:r w:rsidRPr="008419AD">
        <w:rPr>
          <w:rFonts w:eastAsia="Times New Roman" w:cstheme="minorHAnsi"/>
          <w:b/>
          <w:color w:val="000000"/>
          <w:sz w:val="24"/>
          <w:szCs w:val="24"/>
          <w:u w:val="single"/>
        </w:rPr>
        <w:t xml:space="preserve">Performance Techniques </w:t>
      </w:r>
    </w:p>
    <w:p w:rsidR="00C02298" w:rsidRPr="008419AD" w:rsidRDefault="00C02298" w:rsidP="00801F2A">
      <w:pPr>
        <w:shd w:val="clear" w:color="auto" w:fill="FFFFFF"/>
        <w:spacing w:after="0" w:line="240" w:lineRule="auto"/>
        <w:textAlignment w:val="baseline"/>
        <w:rPr>
          <w:rFonts w:eastAsia="Times New Roman" w:cstheme="minorHAnsi"/>
          <w:color w:val="000000"/>
          <w:sz w:val="24"/>
          <w:szCs w:val="24"/>
        </w:rPr>
      </w:pPr>
      <w:r w:rsidRPr="008419AD">
        <w:rPr>
          <w:rFonts w:eastAsia="Times New Roman" w:cstheme="minorHAnsi"/>
          <w:color w:val="000000"/>
          <w:sz w:val="24"/>
          <w:szCs w:val="24"/>
        </w:rPr>
        <w:t xml:space="preserve">The following dramatic </w:t>
      </w:r>
      <w:r w:rsidR="002C0255" w:rsidRPr="008419AD">
        <w:rPr>
          <w:rFonts w:eastAsia="Times New Roman" w:cstheme="minorHAnsi"/>
          <w:color w:val="000000"/>
          <w:sz w:val="24"/>
          <w:szCs w:val="24"/>
        </w:rPr>
        <w:t>skills</w:t>
      </w:r>
      <w:r w:rsidRPr="008419AD">
        <w:rPr>
          <w:rFonts w:eastAsia="Times New Roman" w:cstheme="minorHAnsi"/>
          <w:color w:val="000000"/>
          <w:sz w:val="24"/>
          <w:szCs w:val="24"/>
        </w:rPr>
        <w:t xml:space="preserve"> will be explored in</w:t>
      </w:r>
      <w:r w:rsidR="00776FF1" w:rsidRPr="008419AD">
        <w:rPr>
          <w:rFonts w:eastAsia="Times New Roman" w:cstheme="minorHAnsi"/>
          <w:color w:val="000000"/>
          <w:sz w:val="24"/>
          <w:szCs w:val="24"/>
        </w:rPr>
        <w:t xml:space="preserve"> </w:t>
      </w:r>
      <w:r w:rsidR="0097426A">
        <w:rPr>
          <w:rFonts w:eastAsia="Times New Roman" w:cstheme="minorHAnsi"/>
          <w:color w:val="000000"/>
          <w:sz w:val="24"/>
          <w:szCs w:val="24"/>
        </w:rPr>
        <w:t>Arts lessons</w:t>
      </w:r>
      <w:r w:rsidR="004B0220">
        <w:rPr>
          <w:rFonts w:eastAsia="Times New Roman" w:cstheme="minorHAnsi"/>
          <w:color w:val="000000"/>
          <w:sz w:val="24"/>
          <w:szCs w:val="24"/>
        </w:rPr>
        <w:t xml:space="preserve"> this academic year, supporting the School Improvement Plan (SIP) and</w:t>
      </w:r>
      <w:r w:rsidR="0097426A">
        <w:rPr>
          <w:rFonts w:eastAsia="Times New Roman" w:cstheme="minorHAnsi"/>
          <w:color w:val="000000"/>
          <w:sz w:val="24"/>
          <w:szCs w:val="24"/>
        </w:rPr>
        <w:t xml:space="preserve"> promoted by the three Creative Arts Assistant Principals.</w:t>
      </w:r>
      <w:r w:rsidR="004B0220">
        <w:rPr>
          <w:rFonts w:eastAsia="Times New Roman" w:cstheme="minorHAnsi"/>
          <w:color w:val="000000"/>
          <w:sz w:val="24"/>
          <w:szCs w:val="24"/>
        </w:rPr>
        <w:t xml:space="preserve"> They are taken from </w:t>
      </w:r>
      <w:proofErr w:type="spellStart"/>
      <w:r w:rsidR="00062593" w:rsidRPr="008419AD">
        <w:rPr>
          <w:rFonts w:eastAsia="Times New Roman" w:cstheme="minorHAnsi"/>
          <w:color w:val="000000"/>
          <w:sz w:val="24"/>
          <w:szCs w:val="24"/>
        </w:rPr>
        <w:t>Siobhán</w:t>
      </w:r>
      <w:proofErr w:type="spellEnd"/>
      <w:r w:rsidR="00062593" w:rsidRPr="008419AD">
        <w:rPr>
          <w:rFonts w:eastAsia="Times New Roman" w:cstheme="minorHAnsi"/>
          <w:color w:val="000000"/>
          <w:sz w:val="24"/>
          <w:szCs w:val="24"/>
        </w:rPr>
        <w:t xml:space="preserve"> Keenan Fitzgerald’s ‘</w:t>
      </w:r>
      <w:r w:rsidR="002C0255" w:rsidRPr="008419AD">
        <w:rPr>
          <w:rFonts w:eastAsia="Times New Roman" w:cstheme="minorHAnsi"/>
          <w:color w:val="000000"/>
          <w:sz w:val="24"/>
          <w:szCs w:val="24"/>
        </w:rPr>
        <w:t>LET</w:t>
      </w:r>
      <w:r w:rsidR="00062593" w:rsidRPr="008419AD">
        <w:rPr>
          <w:rFonts w:eastAsia="Times New Roman" w:cstheme="minorHAnsi"/>
          <w:color w:val="000000"/>
          <w:sz w:val="24"/>
          <w:szCs w:val="24"/>
        </w:rPr>
        <w:t xml:space="preserve">’s Stand’ </w:t>
      </w:r>
      <w:r w:rsidR="002C0255" w:rsidRPr="008419AD">
        <w:rPr>
          <w:rFonts w:eastAsia="Times New Roman" w:cstheme="minorHAnsi"/>
          <w:color w:val="000000"/>
          <w:sz w:val="24"/>
          <w:szCs w:val="24"/>
        </w:rPr>
        <w:t>programme</w:t>
      </w:r>
      <w:r w:rsidR="00062593" w:rsidRPr="008419AD">
        <w:rPr>
          <w:rFonts w:eastAsia="Times New Roman" w:cstheme="minorHAnsi"/>
          <w:color w:val="000000"/>
          <w:sz w:val="24"/>
          <w:szCs w:val="24"/>
        </w:rPr>
        <w:t xml:space="preserve"> </w:t>
      </w:r>
      <w:r w:rsidR="002C0255" w:rsidRPr="008419AD">
        <w:rPr>
          <w:rFonts w:eastAsia="Times New Roman" w:cstheme="minorHAnsi"/>
          <w:color w:val="000000"/>
          <w:sz w:val="24"/>
          <w:szCs w:val="24"/>
        </w:rPr>
        <w:t>and will provide inspiration</w:t>
      </w:r>
      <w:r w:rsidR="008419AD">
        <w:rPr>
          <w:rFonts w:eastAsia="Times New Roman" w:cstheme="minorHAnsi"/>
          <w:color w:val="000000"/>
          <w:sz w:val="24"/>
          <w:szCs w:val="24"/>
        </w:rPr>
        <w:t xml:space="preserve"> especially </w:t>
      </w:r>
      <w:r w:rsidR="002C0255" w:rsidRPr="008419AD">
        <w:rPr>
          <w:rFonts w:eastAsia="Times New Roman" w:cstheme="minorHAnsi"/>
          <w:color w:val="000000"/>
          <w:sz w:val="24"/>
          <w:szCs w:val="24"/>
        </w:rPr>
        <w:t>for</w:t>
      </w:r>
      <w:r w:rsidR="008419AD">
        <w:rPr>
          <w:rFonts w:eastAsia="Times New Roman" w:cstheme="minorHAnsi"/>
          <w:color w:val="000000"/>
          <w:sz w:val="24"/>
          <w:szCs w:val="24"/>
        </w:rPr>
        <w:t xml:space="preserve"> teach</w:t>
      </w:r>
      <w:r w:rsidR="0097426A">
        <w:rPr>
          <w:rFonts w:eastAsia="Times New Roman" w:cstheme="minorHAnsi"/>
          <w:color w:val="000000"/>
          <w:sz w:val="24"/>
          <w:szCs w:val="24"/>
        </w:rPr>
        <w:t>ing, learning and assessment in a cross curricular fashion</w:t>
      </w:r>
      <w:r w:rsidR="008419AD">
        <w:rPr>
          <w:rFonts w:eastAsia="Times New Roman" w:cstheme="minorHAnsi"/>
          <w:color w:val="000000"/>
          <w:sz w:val="24"/>
          <w:szCs w:val="24"/>
        </w:rPr>
        <w:t>:</w:t>
      </w:r>
      <w:r w:rsidR="002C0255" w:rsidRPr="008419AD">
        <w:rPr>
          <w:rFonts w:eastAsia="Times New Roman" w:cstheme="minorHAnsi"/>
          <w:color w:val="000000"/>
          <w:sz w:val="24"/>
          <w:szCs w:val="24"/>
        </w:rPr>
        <w:t xml:space="preserve"> </w:t>
      </w:r>
    </w:p>
    <w:p w:rsidR="00C02298" w:rsidRPr="008419AD" w:rsidRDefault="00C02298" w:rsidP="00C02298">
      <w:pPr>
        <w:pStyle w:val="ListParagraph"/>
        <w:numPr>
          <w:ilvl w:val="1"/>
          <w:numId w:val="5"/>
        </w:numPr>
        <w:shd w:val="clear" w:color="auto" w:fill="FFFFFF"/>
        <w:spacing w:after="0" w:line="240" w:lineRule="auto"/>
        <w:textAlignment w:val="baseline"/>
        <w:rPr>
          <w:rFonts w:eastAsia="Times New Roman" w:cstheme="minorHAnsi"/>
          <w:color w:val="000000"/>
          <w:sz w:val="24"/>
          <w:szCs w:val="24"/>
        </w:rPr>
      </w:pPr>
      <w:r w:rsidRPr="008419AD">
        <w:rPr>
          <w:rFonts w:eastAsia="Times New Roman" w:cstheme="minorHAnsi"/>
          <w:color w:val="000000"/>
          <w:sz w:val="24"/>
          <w:szCs w:val="24"/>
        </w:rPr>
        <w:t>Stand Up</w:t>
      </w:r>
      <w:bookmarkStart w:id="0" w:name="_GoBack"/>
      <w:bookmarkEnd w:id="0"/>
    </w:p>
    <w:p w:rsidR="00C02298" w:rsidRPr="008419AD" w:rsidRDefault="00C02298" w:rsidP="00C02298">
      <w:pPr>
        <w:pStyle w:val="ListParagraph"/>
        <w:numPr>
          <w:ilvl w:val="1"/>
          <w:numId w:val="5"/>
        </w:numPr>
        <w:shd w:val="clear" w:color="auto" w:fill="FFFFFF"/>
        <w:spacing w:after="0" w:line="240" w:lineRule="auto"/>
        <w:textAlignment w:val="baseline"/>
        <w:rPr>
          <w:rFonts w:eastAsia="Times New Roman" w:cstheme="minorHAnsi"/>
          <w:color w:val="000000"/>
          <w:sz w:val="24"/>
          <w:szCs w:val="24"/>
        </w:rPr>
      </w:pPr>
      <w:r w:rsidRPr="008419AD">
        <w:rPr>
          <w:rFonts w:eastAsia="Times New Roman" w:cstheme="minorHAnsi"/>
          <w:color w:val="000000"/>
          <w:sz w:val="24"/>
          <w:szCs w:val="24"/>
        </w:rPr>
        <w:t>Speak Out</w:t>
      </w:r>
    </w:p>
    <w:p w:rsidR="00776FF1" w:rsidRPr="008419AD" w:rsidRDefault="00776FF1" w:rsidP="00C02298">
      <w:pPr>
        <w:pStyle w:val="ListParagraph"/>
        <w:numPr>
          <w:ilvl w:val="1"/>
          <w:numId w:val="5"/>
        </w:numPr>
        <w:shd w:val="clear" w:color="auto" w:fill="FFFFFF"/>
        <w:spacing w:after="0" w:line="240" w:lineRule="auto"/>
        <w:textAlignment w:val="baseline"/>
        <w:rPr>
          <w:rFonts w:eastAsia="Times New Roman" w:cstheme="minorHAnsi"/>
          <w:color w:val="000000"/>
          <w:sz w:val="24"/>
          <w:szCs w:val="24"/>
        </w:rPr>
      </w:pPr>
      <w:r w:rsidRPr="008419AD">
        <w:rPr>
          <w:rFonts w:eastAsia="Times New Roman" w:cstheme="minorHAnsi"/>
          <w:color w:val="000000"/>
          <w:sz w:val="24"/>
          <w:szCs w:val="24"/>
        </w:rPr>
        <w:t xml:space="preserve">Voice Intonation </w:t>
      </w:r>
    </w:p>
    <w:p w:rsidR="00A30AB2" w:rsidRDefault="00FC4C66" w:rsidP="00A30AB2">
      <w:pPr>
        <w:shd w:val="clear" w:color="auto" w:fill="FFFFFF"/>
        <w:autoSpaceDE w:val="0"/>
        <w:autoSpaceDN w:val="0"/>
        <w:adjustRightInd w:val="0"/>
        <w:spacing w:after="0" w:line="240" w:lineRule="auto"/>
        <w:jc w:val="both"/>
        <w:textAlignment w:val="baseline"/>
        <w:rPr>
          <w:rFonts w:ascii="Times New Roman" w:eastAsia="TimesNewRoman" w:hAnsi="Times New Roman" w:cs="Times New Roman"/>
          <w:color w:val="0000FF"/>
          <w:sz w:val="24"/>
          <w:szCs w:val="24"/>
        </w:rPr>
      </w:pPr>
      <w:r>
        <w:rPr>
          <w:noProof/>
          <w:lang w:val="en-GB" w:eastAsia="en-GB"/>
        </w:rPr>
        <w:drawing>
          <wp:anchor distT="0" distB="0" distL="114300" distR="114300" simplePos="0" relativeHeight="251660288" behindDoc="0" locked="0" layoutInCell="1" allowOverlap="1" wp14:anchorId="4E293995" wp14:editId="1E92E751">
            <wp:simplePos x="0" y="0"/>
            <wp:positionH relativeFrom="column">
              <wp:posOffset>1052195</wp:posOffset>
            </wp:positionH>
            <wp:positionV relativeFrom="paragraph">
              <wp:posOffset>363220</wp:posOffset>
            </wp:positionV>
            <wp:extent cx="3448050" cy="1542415"/>
            <wp:effectExtent l="0" t="0" r="0" b="635"/>
            <wp:wrapThrough wrapText="bothSides">
              <wp:wrapPolygon edited="0">
                <wp:start x="0" y="0"/>
                <wp:lineTo x="0" y="21342"/>
                <wp:lineTo x="21481" y="21342"/>
                <wp:lineTo x="2148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448050" cy="1542415"/>
                    </a:xfrm>
                    <a:prstGeom prst="rect">
                      <a:avLst/>
                    </a:prstGeom>
                  </pic:spPr>
                </pic:pic>
              </a:graphicData>
            </a:graphic>
            <wp14:sizeRelH relativeFrom="page">
              <wp14:pctWidth>0</wp14:pctWidth>
            </wp14:sizeRelH>
            <wp14:sizeRelV relativeFrom="page">
              <wp14:pctHeight>0</wp14:pctHeight>
            </wp14:sizeRelV>
          </wp:anchor>
        </w:drawing>
      </w:r>
    </w:p>
    <w:sectPr w:rsidR="00A30AB2" w:rsidSect="00322927">
      <w:headerReference w:type="default" r:id="rId9"/>
      <w:footerReference w:type="default" r:id="rId10"/>
      <w:pgSz w:w="11906" w:h="16838"/>
      <w:pgMar w:top="1440" w:right="1133" w:bottom="1276"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AF6" w:rsidRDefault="00781AF6" w:rsidP="0021402E">
      <w:pPr>
        <w:spacing w:after="0" w:line="240" w:lineRule="auto"/>
      </w:pPr>
      <w:r>
        <w:separator/>
      </w:r>
    </w:p>
  </w:endnote>
  <w:endnote w:type="continuationSeparator" w:id="0">
    <w:p w:rsidR="00781AF6" w:rsidRDefault="00781AF6" w:rsidP="00214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New">
    <w:altName w:val="Yu Gothic UI"/>
    <w:panose1 w:val="00000000000000000000"/>
    <w:charset w:val="80"/>
    <w:family w:val="auto"/>
    <w:notTrueType/>
    <w:pitch w:val="default"/>
    <w:sig w:usb0="00000000"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NewRoman">
    <w:altName w:val="Yu Gothic UI"/>
    <w:panose1 w:val="00000000000000000000"/>
    <w:charset w:val="80"/>
    <w:family w:val="auto"/>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elticmd">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AF6" w:rsidRPr="0041194B" w:rsidRDefault="002E0DE5">
    <w:pPr>
      <w:pStyle w:val="Footer"/>
      <w:rPr>
        <w:rFonts w:ascii="Celticmd" w:hAnsi="Celticmd" w:cs="Times New Roman"/>
        <w:b/>
        <w:sz w:val="24"/>
        <w:szCs w:val="24"/>
      </w:rPr>
    </w:pPr>
    <w:r>
      <w:rPr>
        <w:rFonts w:cstheme="minorHAnsi"/>
        <w:noProof/>
        <w:color w:val="FF0000"/>
        <w:sz w:val="44"/>
        <w:szCs w:val="44"/>
        <w:lang w:val="en-GB" w:eastAsia="en-GB"/>
      </w:rPr>
      <mc:AlternateContent>
        <mc:Choice Requires="wps">
          <w:drawing>
            <wp:anchor distT="0" distB="0" distL="114300" distR="114300" simplePos="0" relativeHeight="251661312" behindDoc="0" locked="0" layoutInCell="1" allowOverlap="1" wp14:anchorId="57032A11" wp14:editId="2F71B175">
              <wp:simplePos x="0" y="0"/>
              <wp:positionH relativeFrom="margin">
                <wp:posOffset>1903095</wp:posOffset>
              </wp:positionH>
              <wp:positionV relativeFrom="paragraph">
                <wp:posOffset>-36195</wp:posOffset>
              </wp:positionV>
              <wp:extent cx="2114550" cy="561975"/>
              <wp:effectExtent l="0" t="0" r="19050" b="28575"/>
              <wp:wrapNone/>
              <wp:docPr id="2" name="Horizontal Scroll 2"/>
              <wp:cNvGraphicFramePr/>
              <a:graphic xmlns:a="http://schemas.openxmlformats.org/drawingml/2006/main">
                <a:graphicData uri="http://schemas.microsoft.com/office/word/2010/wordprocessingShape">
                  <wps:wsp>
                    <wps:cNvSpPr/>
                    <wps:spPr>
                      <a:xfrm>
                        <a:off x="0" y="0"/>
                        <a:ext cx="2114550" cy="561975"/>
                      </a:xfrm>
                      <a:prstGeom prst="horizontalScroll">
                        <a:avLst/>
                      </a:prstGeom>
                      <a:solidFill>
                        <a:schemeClr val="accent5">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2E0DE5" w:rsidRPr="004B0220" w:rsidRDefault="002E0DE5" w:rsidP="002E0DE5">
                          <w:pPr>
                            <w:pStyle w:val="ListParagraph"/>
                            <w:rPr>
                              <w:rFonts w:cstheme="minorHAnsi"/>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B0220">
                            <w:rPr>
                              <w:rFonts w:cstheme="minorHAnsi"/>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Drama Policy </w:t>
                          </w:r>
                        </w:p>
                        <w:p w:rsidR="002E0DE5" w:rsidRDefault="002E0DE5" w:rsidP="002E0D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32A11"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2" o:spid="_x0000_s1027" type="#_x0000_t98" style="position:absolute;margin-left:149.85pt;margin-top:-2.85pt;width:166.5pt;height:4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" fillcolor="#daeef3 [664]" strokecolor="#4f81bd [3204]" strokeweight="2pt">
              <v:textbox>
                <w:txbxContent>
                  <w:p w:rsidR="002E0DE5" w:rsidRPr="004B0220" w:rsidRDefault="002E0DE5" w:rsidP="002E0DE5">
                    <w:pPr>
                      <w:pStyle w:val="ListParagraph"/>
                      <w:rPr>
                        <w:rFonts w:cstheme="minorHAnsi"/>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B0220">
                      <w:rPr>
                        <w:rFonts w:cstheme="minorHAnsi"/>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Drama Policy </w:t>
                    </w:r>
                  </w:p>
                  <w:p w:rsidR="002E0DE5" w:rsidRDefault="002E0DE5" w:rsidP="002E0DE5">
                    <w:pPr>
                      <w:jc w:val="center"/>
                    </w:pPr>
                  </w:p>
                </w:txbxContent>
              </v:textbox>
              <w10:wrap anchorx="margin"/>
            </v:shape>
          </w:pict>
        </mc:Fallback>
      </mc:AlternateContent>
    </w:r>
    <w:r w:rsidR="00781AF6">
      <w:rPr>
        <w:rFonts w:ascii="Celticmd" w:hAnsi="Celticmd" w:cs="Times New Roman"/>
        <w:b/>
        <w:noProof/>
        <w:sz w:val="24"/>
        <w:szCs w:val="24"/>
        <w:lang w:val="en-GB" w:eastAsia="en-GB"/>
      </w:rPr>
      <mc:AlternateContent>
        <mc:Choice Requires="wps">
          <w:drawing>
            <wp:anchor distT="0" distB="0" distL="114300" distR="114300" simplePos="0" relativeHeight="251659264" behindDoc="0" locked="0" layoutInCell="1" allowOverlap="1" wp14:anchorId="78F2F0EA" wp14:editId="1B112C88">
              <wp:simplePos x="0" y="0"/>
              <wp:positionH relativeFrom="column">
                <wp:posOffset>13335</wp:posOffset>
              </wp:positionH>
              <wp:positionV relativeFrom="paragraph">
                <wp:posOffset>-66675</wp:posOffset>
              </wp:positionV>
              <wp:extent cx="8965565" cy="0"/>
              <wp:effectExtent l="13335" t="9525" r="12700" b="952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6556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190235" id="_x0000_t32" coordsize="21600,21600" o:spt="32" o:oned="t" path="m,l21600,21600e" filled="f">
              <v:path arrowok="t" fillok="f" o:connecttype="none"/>
              <o:lock v:ext="edit" shapetype="t"/>
            </v:shapetype>
            <v:shape id="AutoShape 2" o:spid="_x0000_s1026" type="#_x0000_t32" style="position:absolute;margin-left:1.05pt;margin-top:-5.25pt;width:705.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owHg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" strokeweight="1pt"/>
          </w:pict>
        </mc:Fallback>
      </mc:AlternateContent>
    </w:r>
    <w:r w:rsidRPr="0041194B">
      <w:rPr>
        <w:rFonts w:ascii="Celticmd" w:hAnsi="Celticmd" w:cs="Times New Roman"/>
        <w:b/>
        <w:sz w:val="24"/>
        <w:szCs w:val="24"/>
      </w:rPr>
      <w:t xml:space="preserve"> </w:t>
    </w:r>
    <w:r w:rsidR="00781AF6" w:rsidRPr="0041194B">
      <w:rPr>
        <w:rFonts w:ascii="Celticmd" w:hAnsi="Celticmd" w:cs="Times New Roman"/>
        <w:b/>
        <w:sz w:val="24"/>
        <w:szCs w:val="24"/>
      </w:rPr>
      <w:ptab w:relativeTo="margin" w:alignment="center" w:leader="none"/>
    </w:r>
    <w:r w:rsidR="00781AF6" w:rsidRPr="003D1834">
      <w:rPr>
        <w:rFonts w:ascii="Celticmd" w:hAnsi="Celticmd" w:cs="Times New Roman"/>
        <w:b/>
        <w:sz w:val="24"/>
        <w:szCs w:val="24"/>
      </w:rP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AF6" w:rsidRDefault="00781AF6" w:rsidP="0021402E">
      <w:pPr>
        <w:spacing w:after="0" w:line="240" w:lineRule="auto"/>
      </w:pPr>
      <w:r>
        <w:separator/>
      </w:r>
    </w:p>
  </w:footnote>
  <w:footnote w:type="continuationSeparator" w:id="0">
    <w:p w:rsidR="00781AF6" w:rsidRDefault="00781AF6" w:rsidP="00214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AF6" w:rsidRPr="0041194B" w:rsidRDefault="00781AF6">
    <w:pPr>
      <w:pStyle w:val="Header"/>
      <w:rPr>
        <w:rFonts w:ascii="Celticmd" w:hAnsi="Celticmd" w:cs="Times New Roman"/>
        <w:b/>
        <w:sz w:val="28"/>
        <w:szCs w:val="28"/>
      </w:rPr>
    </w:pPr>
    <w:r>
      <w:rPr>
        <w:rFonts w:ascii="Arial" w:hAnsi="Arial" w:cs="Arial"/>
        <w:noProof/>
        <w:color w:val="000000"/>
        <w:lang w:val="en-GB" w:eastAsia="en-GB"/>
      </w:rPr>
      <w:drawing>
        <wp:inline distT="0" distB="0" distL="0" distR="0" wp14:anchorId="5843D9C5" wp14:editId="3E06474A">
          <wp:extent cx="907466" cy="110578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674" cy="1113351"/>
                  </a:xfrm>
                  <a:prstGeom prst="rect">
                    <a:avLst/>
                  </a:prstGeom>
                  <a:noFill/>
                  <a:ln>
                    <a:noFill/>
                  </a:ln>
                </pic:spPr>
              </pic:pic>
            </a:graphicData>
          </a:graphic>
        </wp:inline>
      </w:drawing>
    </w:r>
    <w:r>
      <w:rPr>
        <w:noProof/>
        <w:lang w:val="en-GB" w:eastAsia="en-GB"/>
      </w:rPr>
      <w:drawing>
        <wp:inline distT="0" distB="0" distL="0" distR="0" wp14:anchorId="116CA1EE" wp14:editId="0F8CD7CB">
          <wp:extent cx="1094533" cy="1094533"/>
          <wp:effectExtent l="0" t="0" r="0" b="0"/>
          <wp:docPr id="3" name="Picture 3" descr="Comedy Icon Images | Free Vectors, Stock Photos &amp; PSD | P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edy Icon Images | Free Vectors, Stock Photos &amp; PSD | P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6674" cy="11066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65AE"/>
    <w:multiLevelType w:val="hybridMultilevel"/>
    <w:tmpl w:val="B4FEF9DA"/>
    <w:lvl w:ilvl="0" w:tplc="1809000F">
      <w:start w:val="1"/>
      <w:numFmt w:val="decimal"/>
      <w:lvlText w:val="%1."/>
      <w:lvlJc w:val="left"/>
      <w:pPr>
        <w:ind w:left="1287" w:hanging="360"/>
      </w:pPr>
      <w:rPr>
        <w:rFonts w:hint="default"/>
      </w:rPr>
    </w:lvl>
    <w:lvl w:ilvl="1" w:tplc="1809000F">
      <w:start w:val="1"/>
      <w:numFmt w:val="decimal"/>
      <w:lvlText w:val="%2."/>
      <w:lvlJc w:val="left"/>
      <w:pPr>
        <w:ind w:left="2007" w:hanging="360"/>
      </w:pPr>
      <w:rPr>
        <w:rFonts w:hint="default"/>
      </w:rPr>
    </w:lvl>
    <w:lvl w:ilvl="2" w:tplc="18090005">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1" w15:restartNumberingAfterBreak="0">
    <w:nsid w:val="0D9A7DEE"/>
    <w:multiLevelType w:val="hybridMultilevel"/>
    <w:tmpl w:val="0252732C"/>
    <w:lvl w:ilvl="0" w:tplc="3886B428">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7084B"/>
    <w:multiLevelType w:val="hybridMultilevel"/>
    <w:tmpl w:val="66B49168"/>
    <w:lvl w:ilvl="0" w:tplc="A2028FD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D37A4"/>
    <w:multiLevelType w:val="hybridMultilevel"/>
    <w:tmpl w:val="BA1405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18F93487"/>
    <w:multiLevelType w:val="hybridMultilevel"/>
    <w:tmpl w:val="D120571A"/>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199E7B4A"/>
    <w:multiLevelType w:val="hybridMultilevel"/>
    <w:tmpl w:val="12D00B66"/>
    <w:lvl w:ilvl="0" w:tplc="872C432E">
      <w:start w:val="1"/>
      <w:numFmt w:val="decimal"/>
      <w:lvlText w:val="%1."/>
      <w:lvlJc w:val="left"/>
      <w:pPr>
        <w:ind w:left="1494" w:hanging="360"/>
      </w:pPr>
      <w:rPr>
        <w:rFonts w:hint="default"/>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6" w15:restartNumberingAfterBreak="0">
    <w:nsid w:val="1B802CDB"/>
    <w:multiLevelType w:val="hybridMultilevel"/>
    <w:tmpl w:val="0936D4B6"/>
    <w:lvl w:ilvl="0" w:tplc="18090001">
      <w:start w:val="1"/>
      <w:numFmt w:val="bullet"/>
      <w:lvlText w:val=""/>
      <w:lvlJc w:val="left"/>
      <w:pPr>
        <w:ind w:left="1713" w:hanging="360"/>
      </w:pPr>
      <w:rPr>
        <w:rFonts w:ascii="Symbol" w:hAnsi="Symbol" w:hint="default"/>
      </w:rPr>
    </w:lvl>
    <w:lvl w:ilvl="1" w:tplc="18090003" w:tentative="1">
      <w:start w:val="1"/>
      <w:numFmt w:val="bullet"/>
      <w:lvlText w:val="o"/>
      <w:lvlJc w:val="left"/>
      <w:pPr>
        <w:ind w:left="2433" w:hanging="360"/>
      </w:pPr>
      <w:rPr>
        <w:rFonts w:ascii="Courier New" w:hAnsi="Courier New" w:cs="Courier New" w:hint="default"/>
      </w:rPr>
    </w:lvl>
    <w:lvl w:ilvl="2" w:tplc="18090005" w:tentative="1">
      <w:start w:val="1"/>
      <w:numFmt w:val="bullet"/>
      <w:lvlText w:val=""/>
      <w:lvlJc w:val="left"/>
      <w:pPr>
        <w:ind w:left="3153" w:hanging="360"/>
      </w:pPr>
      <w:rPr>
        <w:rFonts w:ascii="Wingdings" w:hAnsi="Wingdings" w:hint="default"/>
      </w:rPr>
    </w:lvl>
    <w:lvl w:ilvl="3" w:tplc="18090001" w:tentative="1">
      <w:start w:val="1"/>
      <w:numFmt w:val="bullet"/>
      <w:lvlText w:val=""/>
      <w:lvlJc w:val="left"/>
      <w:pPr>
        <w:ind w:left="3873" w:hanging="360"/>
      </w:pPr>
      <w:rPr>
        <w:rFonts w:ascii="Symbol" w:hAnsi="Symbol" w:hint="default"/>
      </w:rPr>
    </w:lvl>
    <w:lvl w:ilvl="4" w:tplc="18090003" w:tentative="1">
      <w:start w:val="1"/>
      <w:numFmt w:val="bullet"/>
      <w:lvlText w:val="o"/>
      <w:lvlJc w:val="left"/>
      <w:pPr>
        <w:ind w:left="4593" w:hanging="360"/>
      </w:pPr>
      <w:rPr>
        <w:rFonts w:ascii="Courier New" w:hAnsi="Courier New" w:cs="Courier New" w:hint="default"/>
      </w:rPr>
    </w:lvl>
    <w:lvl w:ilvl="5" w:tplc="18090005" w:tentative="1">
      <w:start w:val="1"/>
      <w:numFmt w:val="bullet"/>
      <w:lvlText w:val=""/>
      <w:lvlJc w:val="left"/>
      <w:pPr>
        <w:ind w:left="5313" w:hanging="360"/>
      </w:pPr>
      <w:rPr>
        <w:rFonts w:ascii="Wingdings" w:hAnsi="Wingdings" w:hint="default"/>
      </w:rPr>
    </w:lvl>
    <w:lvl w:ilvl="6" w:tplc="18090001" w:tentative="1">
      <w:start w:val="1"/>
      <w:numFmt w:val="bullet"/>
      <w:lvlText w:val=""/>
      <w:lvlJc w:val="left"/>
      <w:pPr>
        <w:ind w:left="6033" w:hanging="360"/>
      </w:pPr>
      <w:rPr>
        <w:rFonts w:ascii="Symbol" w:hAnsi="Symbol" w:hint="default"/>
      </w:rPr>
    </w:lvl>
    <w:lvl w:ilvl="7" w:tplc="18090003" w:tentative="1">
      <w:start w:val="1"/>
      <w:numFmt w:val="bullet"/>
      <w:lvlText w:val="o"/>
      <w:lvlJc w:val="left"/>
      <w:pPr>
        <w:ind w:left="6753" w:hanging="360"/>
      </w:pPr>
      <w:rPr>
        <w:rFonts w:ascii="Courier New" w:hAnsi="Courier New" w:cs="Courier New" w:hint="default"/>
      </w:rPr>
    </w:lvl>
    <w:lvl w:ilvl="8" w:tplc="18090005" w:tentative="1">
      <w:start w:val="1"/>
      <w:numFmt w:val="bullet"/>
      <w:lvlText w:val=""/>
      <w:lvlJc w:val="left"/>
      <w:pPr>
        <w:ind w:left="7473" w:hanging="360"/>
      </w:pPr>
      <w:rPr>
        <w:rFonts w:ascii="Wingdings" w:hAnsi="Wingdings" w:hint="default"/>
      </w:rPr>
    </w:lvl>
  </w:abstractNum>
  <w:abstractNum w:abstractNumId="7" w15:restartNumberingAfterBreak="0">
    <w:nsid w:val="1BD157FD"/>
    <w:multiLevelType w:val="hybridMultilevel"/>
    <w:tmpl w:val="B150C902"/>
    <w:lvl w:ilvl="0" w:tplc="872C432E">
      <w:start w:val="1"/>
      <w:numFmt w:val="decimal"/>
      <w:lvlText w:val="%1."/>
      <w:lvlJc w:val="left"/>
      <w:pPr>
        <w:ind w:left="927"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C383AA0"/>
    <w:multiLevelType w:val="hybridMultilevel"/>
    <w:tmpl w:val="8A14999C"/>
    <w:lvl w:ilvl="0" w:tplc="1809000F">
      <w:start w:val="1"/>
      <w:numFmt w:val="decimal"/>
      <w:lvlText w:val="%1."/>
      <w:lvlJc w:val="left"/>
      <w:pPr>
        <w:ind w:left="180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1C9D76B1"/>
    <w:multiLevelType w:val="hybridMultilevel"/>
    <w:tmpl w:val="803E33A4"/>
    <w:lvl w:ilvl="0" w:tplc="872C432E">
      <w:start w:val="1"/>
      <w:numFmt w:val="decimal"/>
      <w:lvlText w:val="%1."/>
      <w:lvlJc w:val="left"/>
      <w:pPr>
        <w:ind w:left="1494" w:hanging="360"/>
      </w:pPr>
      <w:rPr>
        <w:rFonts w:hint="default"/>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10" w15:restartNumberingAfterBreak="0">
    <w:nsid w:val="1CA76CE5"/>
    <w:multiLevelType w:val="hybridMultilevel"/>
    <w:tmpl w:val="DEE82B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FDF5B49"/>
    <w:multiLevelType w:val="hybridMultilevel"/>
    <w:tmpl w:val="B6DCCB00"/>
    <w:lvl w:ilvl="0" w:tplc="5650D6B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6B3929"/>
    <w:multiLevelType w:val="hybridMultilevel"/>
    <w:tmpl w:val="248207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6F2BA5"/>
    <w:multiLevelType w:val="hybridMultilevel"/>
    <w:tmpl w:val="416C4712"/>
    <w:lvl w:ilvl="0" w:tplc="1809000F">
      <w:start w:val="1"/>
      <w:numFmt w:val="decimal"/>
      <w:lvlText w:val="%1."/>
      <w:lvlJc w:val="left"/>
      <w:pPr>
        <w:ind w:left="144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AF7069D"/>
    <w:multiLevelType w:val="hybridMultilevel"/>
    <w:tmpl w:val="C340E26A"/>
    <w:lvl w:ilvl="0" w:tplc="872C432E">
      <w:start w:val="1"/>
      <w:numFmt w:val="decimal"/>
      <w:lvlText w:val="%1."/>
      <w:lvlJc w:val="left"/>
      <w:pPr>
        <w:ind w:left="1494" w:hanging="360"/>
      </w:pPr>
      <w:rPr>
        <w:rFonts w:hint="default"/>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15" w15:restartNumberingAfterBreak="0">
    <w:nsid w:val="2B9D5ACB"/>
    <w:multiLevelType w:val="hybridMultilevel"/>
    <w:tmpl w:val="E8C2F2EC"/>
    <w:lvl w:ilvl="0" w:tplc="872C432E">
      <w:start w:val="1"/>
      <w:numFmt w:val="decimal"/>
      <w:lvlText w:val="%1."/>
      <w:lvlJc w:val="left"/>
      <w:pPr>
        <w:ind w:left="1494" w:hanging="360"/>
      </w:pPr>
      <w:rPr>
        <w:rFonts w:hint="default"/>
      </w:rPr>
    </w:lvl>
    <w:lvl w:ilvl="1" w:tplc="18090019">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16" w15:restartNumberingAfterBreak="0">
    <w:nsid w:val="34136B1C"/>
    <w:multiLevelType w:val="multilevel"/>
    <w:tmpl w:val="B0C03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504B34"/>
    <w:multiLevelType w:val="multilevel"/>
    <w:tmpl w:val="6F50B29E"/>
    <w:lvl w:ilvl="0">
      <w:start w:val="1"/>
      <w:numFmt w:val="decimal"/>
      <w:pStyle w:val="Heading1"/>
      <w:lvlText w:val="%1."/>
      <w:lvlJc w:val="left"/>
      <w:pPr>
        <w:ind w:left="360" w:hanging="36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3D9F4815"/>
    <w:multiLevelType w:val="hybridMultilevel"/>
    <w:tmpl w:val="3DB6EC46"/>
    <w:lvl w:ilvl="0" w:tplc="1809000F">
      <w:start w:val="1"/>
      <w:numFmt w:val="decimal"/>
      <w:lvlText w:val="%1."/>
      <w:lvlJc w:val="left"/>
      <w:pPr>
        <w:ind w:left="2007" w:hanging="360"/>
      </w:p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19" w15:restartNumberingAfterBreak="0">
    <w:nsid w:val="408D2F55"/>
    <w:multiLevelType w:val="hybridMultilevel"/>
    <w:tmpl w:val="2D1C077E"/>
    <w:lvl w:ilvl="0" w:tplc="A984C75A">
      <w:start w:val="1"/>
      <w:numFmt w:val="decimal"/>
      <w:pStyle w:val="Heading3"/>
      <w:lvlText w:val="%1)"/>
      <w:lvlJc w:val="left"/>
      <w:pPr>
        <w:ind w:left="1070" w:hanging="360"/>
      </w:pPr>
      <w:rPr>
        <w:rFonts w:hint="default"/>
      </w:rPr>
    </w:lvl>
    <w:lvl w:ilvl="1" w:tplc="18090019" w:tentative="1">
      <w:start w:val="1"/>
      <w:numFmt w:val="lowerLetter"/>
      <w:lvlText w:val="%2."/>
      <w:lvlJc w:val="left"/>
      <w:pPr>
        <w:ind w:left="1790" w:hanging="360"/>
      </w:pPr>
    </w:lvl>
    <w:lvl w:ilvl="2" w:tplc="1809001B" w:tentative="1">
      <w:start w:val="1"/>
      <w:numFmt w:val="lowerRoman"/>
      <w:lvlText w:val="%3."/>
      <w:lvlJc w:val="right"/>
      <w:pPr>
        <w:ind w:left="2510" w:hanging="180"/>
      </w:pPr>
    </w:lvl>
    <w:lvl w:ilvl="3" w:tplc="1809000F" w:tentative="1">
      <w:start w:val="1"/>
      <w:numFmt w:val="decimal"/>
      <w:lvlText w:val="%4."/>
      <w:lvlJc w:val="left"/>
      <w:pPr>
        <w:ind w:left="3230" w:hanging="360"/>
      </w:pPr>
    </w:lvl>
    <w:lvl w:ilvl="4" w:tplc="18090019" w:tentative="1">
      <w:start w:val="1"/>
      <w:numFmt w:val="lowerLetter"/>
      <w:lvlText w:val="%5."/>
      <w:lvlJc w:val="left"/>
      <w:pPr>
        <w:ind w:left="3950" w:hanging="360"/>
      </w:pPr>
    </w:lvl>
    <w:lvl w:ilvl="5" w:tplc="1809001B" w:tentative="1">
      <w:start w:val="1"/>
      <w:numFmt w:val="lowerRoman"/>
      <w:lvlText w:val="%6."/>
      <w:lvlJc w:val="right"/>
      <w:pPr>
        <w:ind w:left="4670" w:hanging="180"/>
      </w:pPr>
    </w:lvl>
    <w:lvl w:ilvl="6" w:tplc="1809000F" w:tentative="1">
      <w:start w:val="1"/>
      <w:numFmt w:val="decimal"/>
      <w:lvlText w:val="%7."/>
      <w:lvlJc w:val="left"/>
      <w:pPr>
        <w:ind w:left="5390" w:hanging="360"/>
      </w:pPr>
    </w:lvl>
    <w:lvl w:ilvl="7" w:tplc="18090019" w:tentative="1">
      <w:start w:val="1"/>
      <w:numFmt w:val="lowerLetter"/>
      <w:lvlText w:val="%8."/>
      <w:lvlJc w:val="left"/>
      <w:pPr>
        <w:ind w:left="6110" w:hanging="360"/>
      </w:pPr>
    </w:lvl>
    <w:lvl w:ilvl="8" w:tplc="1809001B" w:tentative="1">
      <w:start w:val="1"/>
      <w:numFmt w:val="lowerRoman"/>
      <w:lvlText w:val="%9."/>
      <w:lvlJc w:val="right"/>
      <w:pPr>
        <w:ind w:left="6830" w:hanging="180"/>
      </w:pPr>
    </w:lvl>
  </w:abstractNum>
  <w:abstractNum w:abstractNumId="20" w15:restartNumberingAfterBreak="0">
    <w:nsid w:val="40AB1417"/>
    <w:multiLevelType w:val="hybridMultilevel"/>
    <w:tmpl w:val="BEF69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294905"/>
    <w:multiLevelType w:val="hybridMultilevel"/>
    <w:tmpl w:val="1966AC14"/>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2" w15:restartNumberingAfterBreak="0">
    <w:nsid w:val="4517365B"/>
    <w:multiLevelType w:val="hybridMultilevel"/>
    <w:tmpl w:val="E2CEB18A"/>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23" w15:restartNumberingAfterBreak="0">
    <w:nsid w:val="46630720"/>
    <w:multiLevelType w:val="hybridMultilevel"/>
    <w:tmpl w:val="80B666C0"/>
    <w:lvl w:ilvl="0" w:tplc="1809000F">
      <w:start w:val="1"/>
      <w:numFmt w:val="decimal"/>
      <w:lvlText w:val="%1."/>
      <w:lvlJc w:val="left"/>
      <w:pPr>
        <w:ind w:left="927" w:hanging="360"/>
      </w:pPr>
    </w:lvl>
    <w:lvl w:ilvl="1" w:tplc="18090019">
      <w:start w:val="1"/>
      <w:numFmt w:val="lowerLetter"/>
      <w:lvlText w:val="%2."/>
      <w:lvlJc w:val="left"/>
      <w:pPr>
        <w:ind w:left="1647" w:hanging="360"/>
      </w:pPr>
    </w:lvl>
    <w:lvl w:ilvl="2" w:tplc="664E5340">
      <w:start w:val="2"/>
      <w:numFmt w:val="bullet"/>
      <w:lvlText w:val=""/>
      <w:lvlJc w:val="left"/>
      <w:pPr>
        <w:ind w:left="2547" w:hanging="360"/>
      </w:pPr>
      <w:rPr>
        <w:rFonts w:ascii="Symbol" w:eastAsia="CourierNew" w:hAnsi="Symbol" w:cs="Times New Roman" w:hint="default"/>
      </w:r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4" w15:restartNumberingAfterBreak="0">
    <w:nsid w:val="4BE84C00"/>
    <w:multiLevelType w:val="hybridMultilevel"/>
    <w:tmpl w:val="DC38FB62"/>
    <w:lvl w:ilvl="0" w:tplc="5268B206">
      <w:start w:val="1"/>
      <w:numFmt w:val="decimal"/>
      <w:lvlText w:val="%1."/>
      <w:lvlJc w:val="left"/>
      <w:pPr>
        <w:ind w:left="1494"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E3C2933"/>
    <w:multiLevelType w:val="hybridMultilevel"/>
    <w:tmpl w:val="701A30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EB51BE"/>
    <w:multiLevelType w:val="hybridMultilevel"/>
    <w:tmpl w:val="E000F7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FEC6181"/>
    <w:multiLevelType w:val="hybridMultilevel"/>
    <w:tmpl w:val="F866E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0407AAB"/>
    <w:multiLevelType w:val="hybridMultilevel"/>
    <w:tmpl w:val="938C0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1CB2561"/>
    <w:multiLevelType w:val="hybridMultilevel"/>
    <w:tmpl w:val="66E82C78"/>
    <w:lvl w:ilvl="0" w:tplc="0CC084E2">
      <w:start w:val="1"/>
      <w:numFmt w:val="decimal"/>
      <w:lvlText w:val="%1."/>
      <w:lvlJc w:val="left"/>
      <w:pPr>
        <w:ind w:left="360" w:hanging="360"/>
      </w:pPr>
      <w:rPr>
        <w:rFonts w:hint="default"/>
        <w:b w:val="0"/>
        <w:color w:val="FF0000"/>
        <w:sz w:val="28"/>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1D17876"/>
    <w:multiLevelType w:val="hybridMultilevel"/>
    <w:tmpl w:val="390CE250"/>
    <w:lvl w:ilvl="0" w:tplc="872C432E">
      <w:start w:val="1"/>
      <w:numFmt w:val="decimal"/>
      <w:lvlText w:val="%1."/>
      <w:lvlJc w:val="left"/>
      <w:pPr>
        <w:ind w:left="927"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8AA458B"/>
    <w:multiLevelType w:val="hybridMultilevel"/>
    <w:tmpl w:val="887A202A"/>
    <w:lvl w:ilvl="0" w:tplc="4E021E08">
      <w:start w:val="1"/>
      <w:numFmt w:val="decimal"/>
      <w:lvlText w:val="%1."/>
      <w:lvlJc w:val="left"/>
      <w:pPr>
        <w:ind w:left="1494" w:hanging="360"/>
      </w:pPr>
      <w:rPr>
        <w:rFonts w:hint="default"/>
        <w:b w:val="0"/>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32" w15:restartNumberingAfterBreak="0">
    <w:nsid w:val="58B15131"/>
    <w:multiLevelType w:val="hybridMultilevel"/>
    <w:tmpl w:val="3438C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A10ABC"/>
    <w:multiLevelType w:val="hybridMultilevel"/>
    <w:tmpl w:val="DF02D818"/>
    <w:lvl w:ilvl="0" w:tplc="95288EE8">
      <w:start w:val="1"/>
      <w:numFmt w:val="decimal"/>
      <w:lvlText w:val="%1."/>
      <w:lvlJc w:val="left"/>
      <w:pPr>
        <w:ind w:left="360" w:hanging="360"/>
      </w:pPr>
      <w:rPr>
        <w:rFonts w:hint="default"/>
        <w:color w:val="FF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0C20539"/>
    <w:multiLevelType w:val="hybridMultilevel"/>
    <w:tmpl w:val="233ACB76"/>
    <w:lvl w:ilvl="0" w:tplc="1809000F">
      <w:start w:val="1"/>
      <w:numFmt w:val="decimal"/>
      <w:lvlText w:val="%1."/>
      <w:lvlJc w:val="left"/>
      <w:pPr>
        <w:ind w:left="2007" w:hanging="360"/>
      </w:p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35" w15:restartNumberingAfterBreak="0">
    <w:nsid w:val="75DC4E5C"/>
    <w:multiLevelType w:val="hybridMultilevel"/>
    <w:tmpl w:val="9826881E"/>
    <w:lvl w:ilvl="0" w:tplc="872C432E">
      <w:start w:val="1"/>
      <w:numFmt w:val="decimal"/>
      <w:lvlText w:val="%1."/>
      <w:lvlJc w:val="left"/>
      <w:pPr>
        <w:ind w:left="927" w:hanging="360"/>
      </w:pPr>
      <w:rPr>
        <w:rFonts w:hint="default"/>
      </w:rPr>
    </w:lvl>
    <w:lvl w:ilvl="1" w:tplc="18090019">
      <w:start w:val="1"/>
      <w:numFmt w:val="lowerLetter"/>
      <w:lvlText w:val="%2."/>
      <w:lvlJc w:val="left"/>
      <w:pPr>
        <w:ind w:left="1440" w:hanging="360"/>
      </w:pPr>
    </w:lvl>
    <w:lvl w:ilvl="2" w:tplc="83E8CAA2">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829061C"/>
    <w:multiLevelType w:val="hybridMultilevel"/>
    <w:tmpl w:val="717C28A6"/>
    <w:lvl w:ilvl="0" w:tplc="C144DDC6">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C047CAE"/>
    <w:multiLevelType w:val="hybridMultilevel"/>
    <w:tmpl w:val="CAAA826E"/>
    <w:lvl w:ilvl="0" w:tplc="872C432E">
      <w:start w:val="1"/>
      <w:numFmt w:val="decimal"/>
      <w:lvlText w:val="%1."/>
      <w:lvlJc w:val="left"/>
      <w:pPr>
        <w:ind w:left="1494" w:hanging="360"/>
      </w:pPr>
      <w:rPr>
        <w:rFonts w:hint="default"/>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38" w15:restartNumberingAfterBreak="0">
    <w:nsid w:val="7DE749D3"/>
    <w:multiLevelType w:val="hybridMultilevel"/>
    <w:tmpl w:val="B400D7D6"/>
    <w:lvl w:ilvl="0" w:tplc="1809000F">
      <w:start w:val="1"/>
      <w:numFmt w:val="decimal"/>
      <w:lvlText w:val="%1."/>
      <w:lvlJc w:val="left"/>
      <w:pPr>
        <w:ind w:left="1287" w:hanging="360"/>
      </w:pPr>
      <w:rPr>
        <w:rFonts w:hint="default"/>
      </w:rPr>
    </w:lvl>
    <w:lvl w:ilvl="1" w:tplc="18090019">
      <w:start w:val="1"/>
      <w:numFmt w:val="lowerLetter"/>
      <w:lvlText w:val="%2."/>
      <w:lvlJc w:val="left"/>
      <w:pPr>
        <w:ind w:left="2007" w:hanging="360"/>
      </w:pPr>
      <w:rPr>
        <w:rFonts w:hint="default"/>
      </w:rPr>
    </w:lvl>
    <w:lvl w:ilvl="2" w:tplc="18090005">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num w:numId="1">
    <w:abstractNumId w:val="17"/>
  </w:num>
  <w:num w:numId="2">
    <w:abstractNumId w:val="19"/>
  </w:num>
  <w:num w:numId="3">
    <w:abstractNumId w:val="21"/>
  </w:num>
  <w:num w:numId="4">
    <w:abstractNumId w:val="23"/>
  </w:num>
  <w:num w:numId="5">
    <w:abstractNumId w:val="0"/>
  </w:num>
  <w:num w:numId="6">
    <w:abstractNumId w:val="38"/>
  </w:num>
  <w:num w:numId="7">
    <w:abstractNumId w:val="4"/>
  </w:num>
  <w:num w:numId="8">
    <w:abstractNumId w:val="24"/>
  </w:num>
  <w:num w:numId="9">
    <w:abstractNumId w:val="35"/>
  </w:num>
  <w:num w:numId="10">
    <w:abstractNumId w:val="30"/>
  </w:num>
  <w:num w:numId="11">
    <w:abstractNumId w:val="7"/>
  </w:num>
  <w:num w:numId="12">
    <w:abstractNumId w:val="14"/>
  </w:num>
  <w:num w:numId="13">
    <w:abstractNumId w:val="34"/>
  </w:num>
  <w:num w:numId="14">
    <w:abstractNumId w:val="13"/>
  </w:num>
  <w:num w:numId="15">
    <w:abstractNumId w:val="18"/>
  </w:num>
  <w:num w:numId="16">
    <w:abstractNumId w:val="8"/>
  </w:num>
  <w:num w:numId="17">
    <w:abstractNumId w:val="15"/>
  </w:num>
  <w:num w:numId="18">
    <w:abstractNumId w:val="22"/>
  </w:num>
  <w:num w:numId="19">
    <w:abstractNumId w:val="9"/>
  </w:num>
  <w:num w:numId="20">
    <w:abstractNumId w:val="37"/>
  </w:num>
  <w:num w:numId="21">
    <w:abstractNumId w:val="5"/>
  </w:num>
  <w:num w:numId="22">
    <w:abstractNumId w:val="31"/>
  </w:num>
  <w:num w:numId="23">
    <w:abstractNumId w:val="6"/>
  </w:num>
  <w:num w:numId="24">
    <w:abstractNumId w:val="16"/>
  </w:num>
  <w:num w:numId="25">
    <w:abstractNumId w:val="3"/>
  </w:num>
  <w:num w:numId="26">
    <w:abstractNumId w:val="36"/>
  </w:num>
  <w:num w:numId="27">
    <w:abstractNumId w:val="27"/>
  </w:num>
  <w:num w:numId="28">
    <w:abstractNumId w:val="11"/>
  </w:num>
  <w:num w:numId="29">
    <w:abstractNumId w:val="25"/>
  </w:num>
  <w:num w:numId="30">
    <w:abstractNumId w:val="20"/>
  </w:num>
  <w:num w:numId="31">
    <w:abstractNumId w:val="12"/>
  </w:num>
  <w:num w:numId="32">
    <w:abstractNumId w:val="1"/>
  </w:num>
  <w:num w:numId="33">
    <w:abstractNumId w:val="33"/>
  </w:num>
  <w:num w:numId="34">
    <w:abstractNumId w:val="26"/>
  </w:num>
  <w:num w:numId="35">
    <w:abstractNumId w:val="10"/>
  </w:num>
  <w:num w:numId="36">
    <w:abstractNumId w:val="28"/>
  </w:num>
  <w:num w:numId="37">
    <w:abstractNumId w:val="29"/>
  </w:num>
  <w:num w:numId="38">
    <w:abstractNumId w:val="32"/>
  </w:num>
  <w:num w:numId="39">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A46"/>
    <w:rsid w:val="00001886"/>
    <w:rsid w:val="0000194C"/>
    <w:rsid w:val="0001662A"/>
    <w:rsid w:val="00027B66"/>
    <w:rsid w:val="00052240"/>
    <w:rsid w:val="00055CD7"/>
    <w:rsid w:val="00062593"/>
    <w:rsid w:val="000720CA"/>
    <w:rsid w:val="00090211"/>
    <w:rsid w:val="000A4774"/>
    <w:rsid w:val="000A6294"/>
    <w:rsid w:val="000C4969"/>
    <w:rsid w:val="000D400E"/>
    <w:rsid w:val="00103370"/>
    <w:rsid w:val="00120E63"/>
    <w:rsid w:val="00122C27"/>
    <w:rsid w:val="00131429"/>
    <w:rsid w:val="00167051"/>
    <w:rsid w:val="00177B39"/>
    <w:rsid w:val="00190090"/>
    <w:rsid w:val="001A0036"/>
    <w:rsid w:val="001B4292"/>
    <w:rsid w:val="001B6A0E"/>
    <w:rsid w:val="001B6BB6"/>
    <w:rsid w:val="001C318B"/>
    <w:rsid w:val="001D5BA3"/>
    <w:rsid w:val="001E6E36"/>
    <w:rsid w:val="00211516"/>
    <w:rsid w:val="0021402E"/>
    <w:rsid w:val="00244D1F"/>
    <w:rsid w:val="0024580B"/>
    <w:rsid w:val="00256EE5"/>
    <w:rsid w:val="00271C73"/>
    <w:rsid w:val="002801DD"/>
    <w:rsid w:val="00284DE4"/>
    <w:rsid w:val="002A4CE5"/>
    <w:rsid w:val="002A6CEE"/>
    <w:rsid w:val="002B0378"/>
    <w:rsid w:val="002C0255"/>
    <w:rsid w:val="002E0DE5"/>
    <w:rsid w:val="002E11C1"/>
    <w:rsid w:val="002F3D6A"/>
    <w:rsid w:val="002F4B32"/>
    <w:rsid w:val="002F5511"/>
    <w:rsid w:val="00306498"/>
    <w:rsid w:val="00322927"/>
    <w:rsid w:val="0034788A"/>
    <w:rsid w:val="00347D76"/>
    <w:rsid w:val="00357E9A"/>
    <w:rsid w:val="0037157B"/>
    <w:rsid w:val="003726D2"/>
    <w:rsid w:val="003828E7"/>
    <w:rsid w:val="00386AE8"/>
    <w:rsid w:val="00387C4E"/>
    <w:rsid w:val="00395135"/>
    <w:rsid w:val="003978A5"/>
    <w:rsid w:val="003D1834"/>
    <w:rsid w:val="003F32EE"/>
    <w:rsid w:val="003F5C58"/>
    <w:rsid w:val="00407B93"/>
    <w:rsid w:val="0041194B"/>
    <w:rsid w:val="00412128"/>
    <w:rsid w:val="0042118C"/>
    <w:rsid w:val="00437453"/>
    <w:rsid w:val="0045026B"/>
    <w:rsid w:val="00453D8B"/>
    <w:rsid w:val="0045672F"/>
    <w:rsid w:val="00467574"/>
    <w:rsid w:val="00472011"/>
    <w:rsid w:val="00492275"/>
    <w:rsid w:val="004B0220"/>
    <w:rsid w:val="004C72A7"/>
    <w:rsid w:val="004D3F9D"/>
    <w:rsid w:val="004E2583"/>
    <w:rsid w:val="004E2B08"/>
    <w:rsid w:val="00510C75"/>
    <w:rsid w:val="005117A5"/>
    <w:rsid w:val="005410C7"/>
    <w:rsid w:val="00542738"/>
    <w:rsid w:val="00547963"/>
    <w:rsid w:val="00547D0E"/>
    <w:rsid w:val="00547FC8"/>
    <w:rsid w:val="00555DC0"/>
    <w:rsid w:val="005710C7"/>
    <w:rsid w:val="00584C2C"/>
    <w:rsid w:val="005967F8"/>
    <w:rsid w:val="005B17ED"/>
    <w:rsid w:val="005D4721"/>
    <w:rsid w:val="00604866"/>
    <w:rsid w:val="00637034"/>
    <w:rsid w:val="00646D93"/>
    <w:rsid w:val="006519BA"/>
    <w:rsid w:val="006803F2"/>
    <w:rsid w:val="00681A02"/>
    <w:rsid w:val="00685AC4"/>
    <w:rsid w:val="00687C1A"/>
    <w:rsid w:val="006977BF"/>
    <w:rsid w:val="00697A7E"/>
    <w:rsid w:val="00697FB3"/>
    <w:rsid w:val="006A2D32"/>
    <w:rsid w:val="006B12AF"/>
    <w:rsid w:val="006C61A3"/>
    <w:rsid w:val="006D08F9"/>
    <w:rsid w:val="006D17F4"/>
    <w:rsid w:val="006D477E"/>
    <w:rsid w:val="006D4804"/>
    <w:rsid w:val="006D60BD"/>
    <w:rsid w:val="006E10F7"/>
    <w:rsid w:val="006E4F8F"/>
    <w:rsid w:val="00702B2F"/>
    <w:rsid w:val="00703AED"/>
    <w:rsid w:val="00703FDC"/>
    <w:rsid w:val="00707105"/>
    <w:rsid w:val="0071132A"/>
    <w:rsid w:val="00732070"/>
    <w:rsid w:val="007324BB"/>
    <w:rsid w:val="0075419B"/>
    <w:rsid w:val="00761050"/>
    <w:rsid w:val="00767C46"/>
    <w:rsid w:val="00774528"/>
    <w:rsid w:val="00774ED3"/>
    <w:rsid w:val="00776FF1"/>
    <w:rsid w:val="00781AF6"/>
    <w:rsid w:val="007903BE"/>
    <w:rsid w:val="007971A4"/>
    <w:rsid w:val="007C4AD1"/>
    <w:rsid w:val="007C5A54"/>
    <w:rsid w:val="007F50E6"/>
    <w:rsid w:val="00801F2A"/>
    <w:rsid w:val="00814141"/>
    <w:rsid w:val="008419AD"/>
    <w:rsid w:val="008454DE"/>
    <w:rsid w:val="008461AC"/>
    <w:rsid w:val="00876B74"/>
    <w:rsid w:val="0089112A"/>
    <w:rsid w:val="008A0AAC"/>
    <w:rsid w:val="008A1EC3"/>
    <w:rsid w:val="008A66BA"/>
    <w:rsid w:val="008C4078"/>
    <w:rsid w:val="008E21B9"/>
    <w:rsid w:val="008F015A"/>
    <w:rsid w:val="008F43F6"/>
    <w:rsid w:val="00922DC9"/>
    <w:rsid w:val="009456CD"/>
    <w:rsid w:val="00953052"/>
    <w:rsid w:val="0097426A"/>
    <w:rsid w:val="0097701E"/>
    <w:rsid w:val="00986EA4"/>
    <w:rsid w:val="00991355"/>
    <w:rsid w:val="009A5CAE"/>
    <w:rsid w:val="009C4CE7"/>
    <w:rsid w:val="009D202A"/>
    <w:rsid w:val="009D3C8F"/>
    <w:rsid w:val="009D5E1E"/>
    <w:rsid w:val="00A06C3C"/>
    <w:rsid w:val="00A13CC0"/>
    <w:rsid w:val="00A15DED"/>
    <w:rsid w:val="00A22C69"/>
    <w:rsid w:val="00A267E8"/>
    <w:rsid w:val="00A30AB2"/>
    <w:rsid w:val="00A3480D"/>
    <w:rsid w:val="00A40F15"/>
    <w:rsid w:val="00A40FB2"/>
    <w:rsid w:val="00A54B0A"/>
    <w:rsid w:val="00A55EF1"/>
    <w:rsid w:val="00A774B2"/>
    <w:rsid w:val="00A8799B"/>
    <w:rsid w:val="00AA1483"/>
    <w:rsid w:val="00AB284C"/>
    <w:rsid w:val="00AD1E92"/>
    <w:rsid w:val="00AF4C31"/>
    <w:rsid w:val="00B104D9"/>
    <w:rsid w:val="00B2313B"/>
    <w:rsid w:val="00B30497"/>
    <w:rsid w:val="00B330A0"/>
    <w:rsid w:val="00B351A4"/>
    <w:rsid w:val="00B42C37"/>
    <w:rsid w:val="00B50EA1"/>
    <w:rsid w:val="00B52D57"/>
    <w:rsid w:val="00B63E56"/>
    <w:rsid w:val="00B7772C"/>
    <w:rsid w:val="00B779A1"/>
    <w:rsid w:val="00B80EC0"/>
    <w:rsid w:val="00B8245C"/>
    <w:rsid w:val="00B82D8E"/>
    <w:rsid w:val="00B94CDD"/>
    <w:rsid w:val="00BB5C33"/>
    <w:rsid w:val="00C02298"/>
    <w:rsid w:val="00C11617"/>
    <w:rsid w:val="00C141F8"/>
    <w:rsid w:val="00C21A20"/>
    <w:rsid w:val="00C25401"/>
    <w:rsid w:val="00C4215A"/>
    <w:rsid w:val="00C43B4E"/>
    <w:rsid w:val="00C45DF3"/>
    <w:rsid w:val="00C57D79"/>
    <w:rsid w:val="00C74AD1"/>
    <w:rsid w:val="00C87D85"/>
    <w:rsid w:val="00C96018"/>
    <w:rsid w:val="00CB6007"/>
    <w:rsid w:val="00CC7DEB"/>
    <w:rsid w:val="00CD0183"/>
    <w:rsid w:val="00CD33EC"/>
    <w:rsid w:val="00CD573E"/>
    <w:rsid w:val="00CE22F0"/>
    <w:rsid w:val="00D24E91"/>
    <w:rsid w:val="00D269BD"/>
    <w:rsid w:val="00D44683"/>
    <w:rsid w:val="00D51A42"/>
    <w:rsid w:val="00D523E1"/>
    <w:rsid w:val="00D5289D"/>
    <w:rsid w:val="00D67E8B"/>
    <w:rsid w:val="00D96443"/>
    <w:rsid w:val="00DA062A"/>
    <w:rsid w:val="00DA3DF9"/>
    <w:rsid w:val="00DA7EE1"/>
    <w:rsid w:val="00DB661A"/>
    <w:rsid w:val="00DE2509"/>
    <w:rsid w:val="00DE7208"/>
    <w:rsid w:val="00DF762E"/>
    <w:rsid w:val="00E15C77"/>
    <w:rsid w:val="00E33E41"/>
    <w:rsid w:val="00E40646"/>
    <w:rsid w:val="00E77E51"/>
    <w:rsid w:val="00E8186E"/>
    <w:rsid w:val="00E961E2"/>
    <w:rsid w:val="00EA363E"/>
    <w:rsid w:val="00EA3DD6"/>
    <w:rsid w:val="00EC0C93"/>
    <w:rsid w:val="00EC6D16"/>
    <w:rsid w:val="00ED014A"/>
    <w:rsid w:val="00EE707E"/>
    <w:rsid w:val="00EF2E6B"/>
    <w:rsid w:val="00EF2FA8"/>
    <w:rsid w:val="00EF4EE6"/>
    <w:rsid w:val="00F17A46"/>
    <w:rsid w:val="00F32FE5"/>
    <w:rsid w:val="00F47264"/>
    <w:rsid w:val="00F54EC7"/>
    <w:rsid w:val="00F75B2D"/>
    <w:rsid w:val="00F8222F"/>
    <w:rsid w:val="00F85E7D"/>
    <w:rsid w:val="00FA18E5"/>
    <w:rsid w:val="00FB4439"/>
    <w:rsid w:val="00FC2661"/>
    <w:rsid w:val="00FC4C66"/>
    <w:rsid w:val="00FD2FA2"/>
    <w:rsid w:val="00FE03F3"/>
    <w:rsid w:val="00FF49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7E8DF7"/>
  <w15:docId w15:val="{869AE981-10D2-461D-95AD-C0FB4802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52240"/>
    <w:pPr>
      <w:keepNext/>
      <w:keepLines/>
      <w:numPr>
        <w:numId w:val="1"/>
      </w:numPr>
      <w:spacing w:before="240" w:after="0"/>
      <w:ind w:left="357" w:hanging="357"/>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2F3D6A"/>
    <w:pPr>
      <w:keepNext/>
      <w:keepLines/>
      <w:spacing w:before="120" w:after="0"/>
      <w:outlineLvl w:val="1"/>
    </w:pPr>
    <w:rPr>
      <w:rFonts w:ascii="Times New Roman" w:eastAsiaTheme="majorEastAsia" w:hAnsi="Times New Roman" w:cstheme="majorBidi"/>
      <w:b/>
      <w:bCs/>
      <w:i/>
      <w:color w:val="000000" w:themeColor="text1"/>
      <w:sz w:val="26"/>
      <w:szCs w:val="26"/>
    </w:rPr>
  </w:style>
  <w:style w:type="paragraph" w:styleId="Heading3">
    <w:name w:val="heading 3"/>
    <w:aliases w:val="Body 1"/>
    <w:basedOn w:val="Normal"/>
    <w:next w:val="Normal"/>
    <w:link w:val="Heading3Char"/>
    <w:uiPriority w:val="9"/>
    <w:unhideWhenUsed/>
    <w:qFormat/>
    <w:rsid w:val="0037157B"/>
    <w:pPr>
      <w:keepNext/>
      <w:keepLines/>
      <w:numPr>
        <w:numId w:val="2"/>
      </w:numPr>
      <w:spacing w:after="0"/>
      <w:outlineLvl w:val="2"/>
    </w:pPr>
    <w:rPr>
      <w:rFonts w:ascii="Times New Roman" w:eastAsiaTheme="majorEastAsia" w:hAnsi="Times New Roman" w:cstheme="majorBidi"/>
      <w:bCs/>
      <w:color w:val="000000" w:themeColor="text1"/>
      <w:sz w:val="24"/>
    </w:rPr>
  </w:style>
  <w:style w:type="paragraph" w:styleId="Heading4">
    <w:name w:val="heading 4"/>
    <w:basedOn w:val="Normal"/>
    <w:next w:val="Normal"/>
    <w:link w:val="Heading4Char"/>
    <w:qFormat/>
    <w:rsid w:val="006D4804"/>
    <w:pPr>
      <w:keepNext/>
      <w:numPr>
        <w:ilvl w:val="3"/>
        <w:numId w:val="1"/>
      </w:numPr>
      <w:spacing w:after="0" w:line="240" w:lineRule="auto"/>
      <w:jc w:val="both"/>
      <w:outlineLvl w:val="3"/>
    </w:pPr>
    <w:rPr>
      <w:rFonts w:ascii="Times New Roman" w:eastAsia="Times New Roman" w:hAnsi="Times New Roman" w:cs="Times New Roman"/>
      <w:b/>
      <w:i/>
      <w:szCs w:val="20"/>
      <w:u w:val="single"/>
      <w:lang w:val="en-GB"/>
    </w:rPr>
  </w:style>
  <w:style w:type="paragraph" w:styleId="Heading5">
    <w:name w:val="heading 5"/>
    <w:basedOn w:val="Normal"/>
    <w:next w:val="Normal"/>
    <w:link w:val="Heading5Char"/>
    <w:qFormat/>
    <w:rsid w:val="006D4804"/>
    <w:pPr>
      <w:keepNext/>
      <w:numPr>
        <w:ilvl w:val="4"/>
        <w:numId w:val="1"/>
      </w:numPr>
      <w:spacing w:after="0" w:line="240" w:lineRule="auto"/>
      <w:outlineLvl w:val="4"/>
    </w:pPr>
    <w:rPr>
      <w:rFonts w:ascii="Times New Roman" w:eastAsia="Times New Roman" w:hAnsi="Times New Roman" w:cs="Times New Roman"/>
      <w:b/>
      <w:bCs/>
      <w:sz w:val="20"/>
      <w:szCs w:val="20"/>
      <w:lang w:val="en-GB"/>
    </w:rPr>
  </w:style>
  <w:style w:type="paragraph" w:styleId="Heading6">
    <w:name w:val="heading 6"/>
    <w:basedOn w:val="Normal"/>
    <w:next w:val="Normal"/>
    <w:link w:val="Heading6Char"/>
    <w:uiPriority w:val="9"/>
    <w:semiHidden/>
    <w:unhideWhenUsed/>
    <w:qFormat/>
    <w:rsid w:val="002F4B3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F4B3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F4B3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F4B3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A46"/>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F17A46"/>
    <w:rPr>
      <w:lang w:val="en-US"/>
    </w:rPr>
  </w:style>
  <w:style w:type="character" w:styleId="Hyperlink">
    <w:name w:val="Hyperlink"/>
    <w:basedOn w:val="DefaultParagraphFont"/>
    <w:uiPriority w:val="99"/>
    <w:unhideWhenUsed/>
    <w:rsid w:val="00F17A46"/>
    <w:rPr>
      <w:color w:val="0000FF" w:themeColor="hyperlink"/>
      <w:u w:val="single"/>
    </w:rPr>
  </w:style>
  <w:style w:type="paragraph" w:styleId="ListParagraph">
    <w:name w:val="List Paragraph"/>
    <w:basedOn w:val="Normal"/>
    <w:uiPriority w:val="34"/>
    <w:qFormat/>
    <w:rsid w:val="00A55EF1"/>
    <w:pPr>
      <w:ind w:left="720"/>
      <w:contextualSpacing/>
    </w:pPr>
  </w:style>
  <w:style w:type="paragraph" w:styleId="Footer">
    <w:name w:val="footer"/>
    <w:basedOn w:val="Normal"/>
    <w:link w:val="FooterChar"/>
    <w:uiPriority w:val="99"/>
    <w:unhideWhenUsed/>
    <w:rsid w:val="002140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2E"/>
  </w:style>
  <w:style w:type="paragraph" w:styleId="BalloonText">
    <w:name w:val="Balloon Text"/>
    <w:basedOn w:val="Normal"/>
    <w:link w:val="BalloonTextChar"/>
    <w:uiPriority w:val="99"/>
    <w:semiHidden/>
    <w:unhideWhenUsed/>
    <w:rsid w:val="00214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02E"/>
    <w:rPr>
      <w:rFonts w:ascii="Tahoma" w:hAnsi="Tahoma" w:cs="Tahoma"/>
      <w:sz w:val="16"/>
      <w:szCs w:val="16"/>
    </w:rPr>
  </w:style>
  <w:style w:type="table" w:styleId="TableGrid">
    <w:name w:val="Table Grid"/>
    <w:basedOn w:val="TableNormal"/>
    <w:uiPriority w:val="39"/>
    <w:rsid w:val="00167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6D4804"/>
    <w:rPr>
      <w:rFonts w:ascii="Times New Roman" w:eastAsia="Times New Roman" w:hAnsi="Times New Roman" w:cs="Times New Roman"/>
      <w:b/>
      <w:i/>
      <w:szCs w:val="20"/>
      <w:u w:val="single"/>
      <w:lang w:val="en-GB"/>
    </w:rPr>
  </w:style>
  <w:style w:type="character" w:customStyle="1" w:styleId="Heading5Char">
    <w:name w:val="Heading 5 Char"/>
    <w:basedOn w:val="DefaultParagraphFont"/>
    <w:link w:val="Heading5"/>
    <w:rsid w:val="006D4804"/>
    <w:rPr>
      <w:rFonts w:ascii="Times New Roman" w:eastAsia="Times New Roman" w:hAnsi="Times New Roman" w:cs="Times New Roman"/>
      <w:b/>
      <w:bCs/>
      <w:sz w:val="20"/>
      <w:szCs w:val="20"/>
      <w:lang w:val="en-GB"/>
    </w:rPr>
  </w:style>
  <w:style w:type="paragraph" w:styleId="BodyText3">
    <w:name w:val="Body Text 3"/>
    <w:basedOn w:val="Normal"/>
    <w:link w:val="BodyText3Char"/>
    <w:uiPriority w:val="99"/>
    <w:semiHidden/>
    <w:unhideWhenUsed/>
    <w:rsid w:val="006D4804"/>
    <w:pPr>
      <w:spacing w:after="120"/>
    </w:pPr>
    <w:rPr>
      <w:sz w:val="16"/>
      <w:szCs w:val="16"/>
    </w:rPr>
  </w:style>
  <w:style w:type="character" w:customStyle="1" w:styleId="BodyText3Char">
    <w:name w:val="Body Text 3 Char"/>
    <w:basedOn w:val="DefaultParagraphFont"/>
    <w:link w:val="BodyText3"/>
    <w:uiPriority w:val="99"/>
    <w:semiHidden/>
    <w:rsid w:val="006D4804"/>
    <w:rPr>
      <w:sz w:val="16"/>
      <w:szCs w:val="16"/>
    </w:rPr>
  </w:style>
  <w:style w:type="character" w:customStyle="1" w:styleId="Heading1Char">
    <w:name w:val="Heading 1 Char"/>
    <w:basedOn w:val="DefaultParagraphFont"/>
    <w:link w:val="Heading1"/>
    <w:uiPriority w:val="9"/>
    <w:rsid w:val="00052240"/>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2F3D6A"/>
    <w:rPr>
      <w:rFonts w:ascii="Times New Roman" w:eastAsiaTheme="majorEastAsia" w:hAnsi="Times New Roman" w:cstheme="majorBidi"/>
      <w:b/>
      <w:bCs/>
      <w:i/>
      <w:color w:val="000000" w:themeColor="text1"/>
      <w:sz w:val="26"/>
      <w:szCs w:val="26"/>
    </w:rPr>
  </w:style>
  <w:style w:type="character" w:customStyle="1" w:styleId="Heading3Char">
    <w:name w:val="Heading 3 Char"/>
    <w:aliases w:val="Body 1 Char"/>
    <w:basedOn w:val="DefaultParagraphFont"/>
    <w:link w:val="Heading3"/>
    <w:uiPriority w:val="9"/>
    <w:rsid w:val="0037157B"/>
    <w:rPr>
      <w:rFonts w:ascii="Times New Roman" w:eastAsiaTheme="majorEastAsia" w:hAnsi="Times New Roman" w:cstheme="majorBidi"/>
      <w:bCs/>
      <w:color w:val="000000" w:themeColor="text1"/>
      <w:sz w:val="24"/>
    </w:rPr>
  </w:style>
  <w:style w:type="character" w:customStyle="1" w:styleId="Heading6Char">
    <w:name w:val="Heading 6 Char"/>
    <w:basedOn w:val="DefaultParagraphFont"/>
    <w:link w:val="Heading6"/>
    <w:uiPriority w:val="9"/>
    <w:semiHidden/>
    <w:rsid w:val="002F4B3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F4B3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F4B3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F4B32"/>
    <w:rPr>
      <w:rFonts w:asciiTheme="majorHAnsi" w:eastAsiaTheme="majorEastAsia" w:hAnsiTheme="majorHAnsi" w:cstheme="majorBidi"/>
      <w:i/>
      <w:iCs/>
      <w:color w:val="404040" w:themeColor="text1" w:themeTint="BF"/>
      <w:sz w:val="20"/>
      <w:szCs w:val="20"/>
    </w:rPr>
  </w:style>
  <w:style w:type="paragraph" w:styleId="BodyTextIndent2">
    <w:name w:val="Body Text Indent 2"/>
    <w:basedOn w:val="Normal"/>
    <w:link w:val="BodyTextIndent2Char"/>
    <w:uiPriority w:val="99"/>
    <w:semiHidden/>
    <w:unhideWhenUsed/>
    <w:rsid w:val="00B8245C"/>
    <w:pPr>
      <w:spacing w:after="120" w:line="480" w:lineRule="auto"/>
      <w:ind w:left="283"/>
    </w:pPr>
  </w:style>
  <w:style w:type="character" w:customStyle="1" w:styleId="BodyTextIndent2Char">
    <w:name w:val="Body Text Indent 2 Char"/>
    <w:basedOn w:val="DefaultParagraphFont"/>
    <w:link w:val="BodyTextIndent2"/>
    <w:uiPriority w:val="99"/>
    <w:semiHidden/>
    <w:rsid w:val="00B8245C"/>
  </w:style>
  <w:style w:type="paragraph" w:styleId="BodyText">
    <w:name w:val="Body Text"/>
    <w:basedOn w:val="Normal"/>
    <w:link w:val="BodyTextChar"/>
    <w:uiPriority w:val="99"/>
    <w:unhideWhenUsed/>
    <w:rsid w:val="00E40646"/>
    <w:pPr>
      <w:spacing w:after="120"/>
    </w:pPr>
  </w:style>
  <w:style w:type="character" w:customStyle="1" w:styleId="BodyTextChar">
    <w:name w:val="Body Text Char"/>
    <w:basedOn w:val="DefaultParagraphFont"/>
    <w:link w:val="BodyText"/>
    <w:uiPriority w:val="99"/>
    <w:rsid w:val="00E40646"/>
  </w:style>
  <w:style w:type="paragraph" w:styleId="NormalWeb">
    <w:name w:val="Normal (Web)"/>
    <w:basedOn w:val="Normal"/>
    <w:uiPriority w:val="99"/>
    <w:semiHidden/>
    <w:unhideWhenUsed/>
    <w:rsid w:val="00687C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2">
    <w:name w:val="ff32"/>
    <w:basedOn w:val="DefaultParagraphFont"/>
    <w:rsid w:val="00ED014A"/>
    <w:rPr>
      <w:rFonts w:ascii="Comic Sans MS" w:hAnsi="Comic Sans MS" w:hint="default"/>
    </w:rPr>
  </w:style>
  <w:style w:type="paragraph" w:styleId="NoSpacing">
    <w:name w:val="No Spacing"/>
    <w:uiPriority w:val="1"/>
    <w:qFormat/>
    <w:rsid w:val="00B351A4"/>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341081">
      <w:bodyDiv w:val="1"/>
      <w:marLeft w:val="0"/>
      <w:marRight w:val="0"/>
      <w:marTop w:val="0"/>
      <w:marBottom w:val="0"/>
      <w:divBdr>
        <w:top w:val="none" w:sz="0" w:space="0" w:color="auto"/>
        <w:left w:val="none" w:sz="0" w:space="0" w:color="auto"/>
        <w:bottom w:val="none" w:sz="0" w:space="0" w:color="auto"/>
        <w:right w:val="none" w:sz="0" w:space="0" w:color="auto"/>
      </w:divBdr>
      <w:divsChild>
        <w:div w:id="329215465">
          <w:marLeft w:val="0"/>
          <w:marRight w:val="0"/>
          <w:marTop w:val="0"/>
          <w:marBottom w:val="0"/>
          <w:divBdr>
            <w:top w:val="none" w:sz="0" w:space="0" w:color="auto"/>
            <w:left w:val="none" w:sz="0" w:space="0" w:color="auto"/>
            <w:bottom w:val="none" w:sz="0" w:space="0" w:color="auto"/>
            <w:right w:val="none" w:sz="0" w:space="0" w:color="auto"/>
          </w:divBdr>
          <w:divsChild>
            <w:div w:id="1784156168">
              <w:marLeft w:val="0"/>
              <w:marRight w:val="0"/>
              <w:marTop w:val="0"/>
              <w:marBottom w:val="0"/>
              <w:divBdr>
                <w:top w:val="none" w:sz="0" w:space="0" w:color="auto"/>
                <w:left w:val="none" w:sz="0" w:space="0" w:color="auto"/>
                <w:bottom w:val="none" w:sz="0" w:space="0" w:color="auto"/>
                <w:right w:val="none" w:sz="0" w:space="0" w:color="auto"/>
              </w:divBdr>
              <w:divsChild>
                <w:div w:id="730537415">
                  <w:marLeft w:val="0"/>
                  <w:marRight w:val="0"/>
                  <w:marTop w:val="0"/>
                  <w:marBottom w:val="0"/>
                  <w:divBdr>
                    <w:top w:val="none" w:sz="0" w:space="0" w:color="auto"/>
                    <w:left w:val="none" w:sz="0" w:space="0" w:color="auto"/>
                    <w:bottom w:val="none" w:sz="0" w:space="0" w:color="auto"/>
                    <w:right w:val="none" w:sz="0" w:space="0" w:color="auto"/>
                  </w:divBdr>
                  <w:divsChild>
                    <w:div w:id="1245339479">
                      <w:marLeft w:val="0"/>
                      <w:marRight w:val="0"/>
                      <w:marTop w:val="0"/>
                      <w:marBottom w:val="0"/>
                      <w:divBdr>
                        <w:top w:val="none" w:sz="0" w:space="0" w:color="auto"/>
                        <w:left w:val="none" w:sz="0" w:space="0" w:color="auto"/>
                        <w:bottom w:val="none" w:sz="0" w:space="0" w:color="auto"/>
                        <w:right w:val="none" w:sz="0" w:space="0" w:color="auto"/>
                      </w:divBdr>
                      <w:divsChild>
                        <w:div w:id="158017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096681">
      <w:bodyDiv w:val="1"/>
      <w:marLeft w:val="0"/>
      <w:marRight w:val="0"/>
      <w:marTop w:val="0"/>
      <w:marBottom w:val="0"/>
      <w:divBdr>
        <w:top w:val="none" w:sz="0" w:space="0" w:color="auto"/>
        <w:left w:val="none" w:sz="0" w:space="0" w:color="auto"/>
        <w:bottom w:val="none" w:sz="0" w:space="0" w:color="auto"/>
        <w:right w:val="none" w:sz="0" w:space="0" w:color="auto"/>
      </w:divBdr>
    </w:div>
    <w:div w:id="1419129960">
      <w:bodyDiv w:val="1"/>
      <w:marLeft w:val="0"/>
      <w:marRight w:val="0"/>
      <w:marTop w:val="0"/>
      <w:marBottom w:val="0"/>
      <w:divBdr>
        <w:top w:val="none" w:sz="0" w:space="0" w:color="auto"/>
        <w:left w:val="none" w:sz="0" w:space="0" w:color="auto"/>
        <w:bottom w:val="none" w:sz="0" w:space="0" w:color="auto"/>
        <w:right w:val="none" w:sz="0" w:space="0" w:color="auto"/>
      </w:divBdr>
      <w:divsChild>
        <w:div w:id="236519977">
          <w:marLeft w:val="0"/>
          <w:marRight w:val="0"/>
          <w:marTop w:val="0"/>
          <w:marBottom w:val="0"/>
          <w:divBdr>
            <w:top w:val="none" w:sz="0" w:space="0" w:color="auto"/>
            <w:left w:val="none" w:sz="0" w:space="0" w:color="auto"/>
            <w:bottom w:val="none" w:sz="0" w:space="0" w:color="auto"/>
            <w:right w:val="none" w:sz="0" w:space="0" w:color="auto"/>
          </w:divBdr>
          <w:divsChild>
            <w:div w:id="1777283980">
              <w:marLeft w:val="0"/>
              <w:marRight w:val="0"/>
              <w:marTop w:val="0"/>
              <w:marBottom w:val="0"/>
              <w:divBdr>
                <w:top w:val="none" w:sz="0" w:space="0" w:color="auto"/>
                <w:left w:val="none" w:sz="0" w:space="0" w:color="auto"/>
                <w:bottom w:val="none" w:sz="0" w:space="0" w:color="auto"/>
                <w:right w:val="none" w:sz="0" w:space="0" w:color="auto"/>
              </w:divBdr>
              <w:divsChild>
                <w:div w:id="110711122">
                  <w:marLeft w:val="0"/>
                  <w:marRight w:val="0"/>
                  <w:marTop w:val="0"/>
                  <w:marBottom w:val="0"/>
                  <w:divBdr>
                    <w:top w:val="none" w:sz="0" w:space="0" w:color="auto"/>
                    <w:left w:val="none" w:sz="0" w:space="0" w:color="auto"/>
                    <w:bottom w:val="none" w:sz="0" w:space="0" w:color="auto"/>
                    <w:right w:val="none" w:sz="0" w:space="0" w:color="auto"/>
                  </w:divBdr>
                  <w:divsChild>
                    <w:div w:id="97718690">
                      <w:marLeft w:val="0"/>
                      <w:marRight w:val="0"/>
                      <w:marTop w:val="0"/>
                      <w:marBottom w:val="0"/>
                      <w:divBdr>
                        <w:top w:val="none" w:sz="0" w:space="0" w:color="auto"/>
                        <w:left w:val="none" w:sz="0" w:space="0" w:color="auto"/>
                        <w:bottom w:val="none" w:sz="0" w:space="0" w:color="auto"/>
                        <w:right w:val="none" w:sz="0" w:space="0" w:color="auto"/>
                      </w:divBdr>
                      <w:divsChild>
                        <w:div w:id="1855612218">
                          <w:marLeft w:val="0"/>
                          <w:marRight w:val="0"/>
                          <w:marTop w:val="0"/>
                          <w:marBottom w:val="0"/>
                          <w:divBdr>
                            <w:top w:val="none" w:sz="0" w:space="0" w:color="auto"/>
                            <w:left w:val="none" w:sz="0" w:space="0" w:color="auto"/>
                            <w:bottom w:val="none" w:sz="0" w:space="0" w:color="auto"/>
                            <w:right w:val="none" w:sz="0" w:space="0" w:color="auto"/>
                          </w:divBdr>
                          <w:divsChild>
                            <w:div w:id="4566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137853">
      <w:bodyDiv w:val="1"/>
      <w:marLeft w:val="0"/>
      <w:marRight w:val="0"/>
      <w:marTop w:val="0"/>
      <w:marBottom w:val="0"/>
      <w:divBdr>
        <w:top w:val="none" w:sz="0" w:space="0" w:color="auto"/>
        <w:left w:val="none" w:sz="0" w:space="0" w:color="auto"/>
        <w:bottom w:val="none" w:sz="0" w:space="0" w:color="auto"/>
        <w:right w:val="none" w:sz="0" w:space="0" w:color="auto"/>
      </w:divBdr>
      <w:divsChild>
        <w:div w:id="397168722">
          <w:marLeft w:val="0"/>
          <w:marRight w:val="0"/>
          <w:marTop w:val="0"/>
          <w:marBottom w:val="0"/>
          <w:divBdr>
            <w:top w:val="none" w:sz="0" w:space="0" w:color="auto"/>
            <w:left w:val="none" w:sz="0" w:space="0" w:color="auto"/>
            <w:bottom w:val="none" w:sz="0" w:space="0" w:color="auto"/>
            <w:right w:val="none" w:sz="0" w:space="0" w:color="auto"/>
          </w:divBdr>
          <w:divsChild>
            <w:div w:id="1995328631">
              <w:marLeft w:val="0"/>
              <w:marRight w:val="0"/>
              <w:marTop w:val="0"/>
              <w:marBottom w:val="0"/>
              <w:divBdr>
                <w:top w:val="none" w:sz="0" w:space="0" w:color="auto"/>
                <w:left w:val="none" w:sz="0" w:space="0" w:color="auto"/>
                <w:bottom w:val="none" w:sz="0" w:space="0" w:color="auto"/>
                <w:right w:val="none" w:sz="0" w:space="0" w:color="auto"/>
              </w:divBdr>
              <w:divsChild>
                <w:div w:id="351804044">
                  <w:marLeft w:val="0"/>
                  <w:marRight w:val="0"/>
                  <w:marTop w:val="0"/>
                  <w:marBottom w:val="0"/>
                  <w:divBdr>
                    <w:top w:val="none" w:sz="0" w:space="0" w:color="auto"/>
                    <w:left w:val="none" w:sz="0" w:space="0" w:color="auto"/>
                    <w:bottom w:val="none" w:sz="0" w:space="0" w:color="auto"/>
                    <w:right w:val="none" w:sz="0" w:space="0" w:color="auto"/>
                  </w:divBdr>
                  <w:divsChild>
                    <w:div w:id="1091313727">
                      <w:marLeft w:val="0"/>
                      <w:marRight w:val="0"/>
                      <w:marTop w:val="0"/>
                      <w:marBottom w:val="0"/>
                      <w:divBdr>
                        <w:top w:val="none" w:sz="0" w:space="0" w:color="auto"/>
                        <w:left w:val="none" w:sz="0" w:space="0" w:color="auto"/>
                        <w:bottom w:val="none" w:sz="0" w:space="0" w:color="auto"/>
                        <w:right w:val="none" w:sz="0" w:space="0" w:color="auto"/>
                      </w:divBdr>
                      <w:divsChild>
                        <w:div w:id="107119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A656A-971E-4192-B81C-79917205E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10</Pages>
  <Words>3289</Words>
  <Characters>18748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Bunscoil Rinn an Chabhlaigh  Stair Plean Scoile</vt:lpstr>
    </vt:vector>
  </TitlesOfParts>
  <Company/>
  <LinksUpToDate>false</LinksUpToDate>
  <CharactersWithSpaces>21994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Bunscoil Rinn an Chabhlaigh  Stair Plean Scoile</dc:title>
  <dc:subject/>
  <dc:creator>dociaran</dc:creator>
  <cp:keywords/>
  <dc:description/>
  <cp:lastModifiedBy>Laura O'Donnell</cp:lastModifiedBy>
  <cp:revision>19</cp:revision>
  <cp:lastPrinted>2011-09-18T16:48:00Z</cp:lastPrinted>
  <dcterms:created xsi:type="dcterms:W3CDTF">2023-01-13T12:45:00Z</dcterms:created>
  <dcterms:modified xsi:type="dcterms:W3CDTF">2024-09-25T07:31:00Z</dcterms:modified>
</cp:coreProperties>
</file>